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9A441" w14:textId="6A8CCCBA" w:rsidR="00D02E7D" w:rsidRPr="005D4B5D" w:rsidRDefault="00D02E7D" w:rsidP="00785574">
      <w:pPr>
        <w:jc w:val="center"/>
        <w:rPr>
          <w:b/>
          <w:bCs/>
          <w:sz w:val="28"/>
          <w:szCs w:val="28"/>
        </w:rPr>
      </w:pPr>
      <w:r w:rsidRPr="005D4B5D">
        <w:rPr>
          <w:b/>
          <w:bCs/>
          <w:sz w:val="28"/>
          <w:szCs w:val="28"/>
        </w:rPr>
        <w:t>1</w:t>
      </w:r>
      <w:r w:rsidR="00002AA2">
        <w:rPr>
          <w:b/>
          <w:bCs/>
          <w:sz w:val="28"/>
          <w:szCs w:val="28"/>
        </w:rPr>
        <w:t>3</w:t>
      </w:r>
      <w:bookmarkStart w:id="0" w:name="_GoBack"/>
      <w:bookmarkEnd w:id="0"/>
      <w:r w:rsidRPr="005D4B5D">
        <w:rPr>
          <w:b/>
          <w:bCs/>
          <w:sz w:val="28"/>
          <w:szCs w:val="28"/>
        </w:rPr>
        <w:t xml:space="preserve">. Муниципальная программа </w:t>
      </w:r>
    </w:p>
    <w:p w14:paraId="6E7F102D" w14:textId="77777777" w:rsidR="00D02E7D" w:rsidRPr="00D05745" w:rsidRDefault="00D02E7D" w:rsidP="00D02E7D">
      <w:pPr>
        <w:ind w:firstLine="709"/>
        <w:jc w:val="center"/>
        <w:rPr>
          <w:b/>
          <w:bCs/>
          <w:sz w:val="28"/>
          <w:szCs w:val="28"/>
        </w:rPr>
      </w:pPr>
      <w:r w:rsidRPr="005D4B5D">
        <w:rPr>
          <w:b/>
          <w:bCs/>
          <w:sz w:val="28"/>
          <w:szCs w:val="28"/>
        </w:rPr>
        <w:t xml:space="preserve">«Развитие гражданского общества Нижневартовского </w:t>
      </w:r>
      <w:r w:rsidRPr="005D4B5D">
        <w:rPr>
          <w:b/>
          <w:sz w:val="28"/>
          <w:szCs w:val="28"/>
        </w:rPr>
        <w:t>района</w:t>
      </w:r>
      <w:r w:rsidRPr="005D4B5D">
        <w:rPr>
          <w:b/>
          <w:bCs/>
          <w:sz w:val="28"/>
          <w:szCs w:val="28"/>
        </w:rPr>
        <w:t>»</w:t>
      </w:r>
    </w:p>
    <w:p w14:paraId="1B9C81E4" w14:textId="3CE8C054" w:rsidR="00D02E7D" w:rsidRDefault="00D02E7D" w:rsidP="00D02E7D">
      <w:pPr>
        <w:ind w:firstLine="709"/>
        <w:jc w:val="center"/>
        <w:rPr>
          <w:b/>
          <w:bCs/>
          <w:sz w:val="28"/>
          <w:szCs w:val="28"/>
        </w:rPr>
      </w:pPr>
    </w:p>
    <w:p w14:paraId="2123B3FE" w14:textId="5336D2A2" w:rsidR="00C41C5F" w:rsidRPr="00C41C5F" w:rsidRDefault="00C41C5F" w:rsidP="00C41C5F">
      <w:pPr>
        <w:ind w:firstLine="567"/>
        <w:contextualSpacing/>
        <w:jc w:val="both"/>
        <w:rPr>
          <w:sz w:val="28"/>
          <w:szCs w:val="28"/>
        </w:rPr>
      </w:pPr>
      <w:r w:rsidRPr="00C41C5F">
        <w:rPr>
          <w:sz w:val="28"/>
          <w:szCs w:val="28"/>
        </w:rPr>
        <w:t>Первоначально утвержденный план по муниципальной программе на 01.01.2024 г. составил 70 342, 4тыс. рублей.</w:t>
      </w:r>
    </w:p>
    <w:p w14:paraId="71BCE439" w14:textId="77777777" w:rsidR="00C41C5F" w:rsidRPr="00C41C5F" w:rsidRDefault="00C41C5F" w:rsidP="00C41C5F">
      <w:pPr>
        <w:suppressLineNumbers/>
        <w:suppressAutoHyphens/>
        <w:ind w:firstLine="567"/>
        <w:jc w:val="both"/>
        <w:rPr>
          <w:sz w:val="28"/>
          <w:szCs w:val="28"/>
        </w:rPr>
      </w:pPr>
      <w:r w:rsidRPr="00C41C5F">
        <w:rPr>
          <w:sz w:val="28"/>
          <w:szCs w:val="28"/>
        </w:rPr>
        <w:t xml:space="preserve">Уточненная бюджетная роспись расходов по муниципальной программе на 31.12.2024г. составила </w:t>
      </w:r>
      <w:r w:rsidRPr="00C41C5F">
        <w:rPr>
          <w:bCs/>
          <w:sz w:val="28"/>
          <w:szCs w:val="28"/>
        </w:rPr>
        <w:t>65 392,4</w:t>
      </w:r>
      <w:r w:rsidRPr="00C41C5F">
        <w:rPr>
          <w:b/>
          <w:sz w:val="28"/>
          <w:szCs w:val="28"/>
        </w:rPr>
        <w:t xml:space="preserve"> </w:t>
      </w:r>
      <w:r w:rsidRPr="00C41C5F">
        <w:rPr>
          <w:sz w:val="28"/>
          <w:szCs w:val="28"/>
        </w:rPr>
        <w:t xml:space="preserve">тыс. рублей. </w:t>
      </w:r>
    </w:p>
    <w:p w14:paraId="768C4D73" w14:textId="3DBE8CBC" w:rsidR="00C41C5F" w:rsidRPr="00C41C5F" w:rsidRDefault="00C41C5F" w:rsidP="00C41C5F">
      <w:pPr>
        <w:ind w:firstLine="567"/>
        <w:contextualSpacing/>
        <w:jc w:val="both"/>
        <w:rPr>
          <w:sz w:val="28"/>
          <w:szCs w:val="28"/>
        </w:rPr>
      </w:pPr>
      <w:r w:rsidRPr="00C41C5F">
        <w:rPr>
          <w:sz w:val="28"/>
          <w:szCs w:val="28"/>
        </w:rPr>
        <w:t>Кассовое исполнение расходов в 2024 году составило 64 886,7 тыс. рублей, что составляет 92,1 % к первоначально утвержденному плану и 99,2 % к уточненному плану года.</w:t>
      </w:r>
    </w:p>
    <w:p w14:paraId="655A0EDA" w14:textId="77777777" w:rsidR="00D02E7D" w:rsidRPr="00C41C5F" w:rsidRDefault="00D02E7D" w:rsidP="00D02E7D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4AF8A91F" w14:textId="4B19FDFC" w:rsidR="00D02E7D" w:rsidRDefault="00D02E7D" w:rsidP="00785574">
      <w:pPr>
        <w:pStyle w:val="a3"/>
        <w:suppressLineNumbers/>
        <w:tabs>
          <w:tab w:val="left" w:pos="708"/>
        </w:tabs>
        <w:suppressAutoHyphens/>
        <w:jc w:val="center"/>
        <w:rPr>
          <w:b/>
          <w:sz w:val="28"/>
          <w:szCs w:val="28"/>
        </w:rPr>
      </w:pPr>
      <w:r w:rsidRPr="00F82C06">
        <w:rPr>
          <w:b/>
          <w:sz w:val="28"/>
          <w:szCs w:val="28"/>
        </w:rPr>
        <w:t xml:space="preserve">Исполнение по подпрограммам за </w:t>
      </w:r>
      <w:r w:rsidR="00C947D6">
        <w:rPr>
          <w:b/>
          <w:sz w:val="28"/>
          <w:szCs w:val="28"/>
        </w:rPr>
        <w:t>12</w:t>
      </w:r>
      <w:r w:rsidR="00D21130">
        <w:rPr>
          <w:b/>
          <w:sz w:val="28"/>
          <w:szCs w:val="28"/>
        </w:rPr>
        <w:t xml:space="preserve"> </w:t>
      </w:r>
      <w:r w:rsidR="00D21130">
        <w:rPr>
          <w:b/>
          <w:bCs/>
          <w:sz w:val="28"/>
          <w:szCs w:val="28"/>
        </w:rPr>
        <w:t>месяцев</w:t>
      </w:r>
      <w:r w:rsidRPr="00477A6A">
        <w:rPr>
          <w:sz w:val="28"/>
          <w:szCs w:val="28"/>
        </w:rPr>
        <w:t xml:space="preserve"> </w:t>
      </w:r>
      <w:r w:rsidRPr="00F82C06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F82C06">
        <w:rPr>
          <w:b/>
          <w:sz w:val="28"/>
          <w:szCs w:val="28"/>
        </w:rPr>
        <w:t xml:space="preserve"> года</w:t>
      </w:r>
    </w:p>
    <w:p w14:paraId="36E8DC0B" w14:textId="77777777" w:rsidR="002920B0" w:rsidRDefault="002920B0" w:rsidP="002920B0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tbl>
      <w:tblPr>
        <w:tblStyle w:val="a7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2920B0" w:rsidRPr="00B55A45" w14:paraId="7848027E" w14:textId="77777777" w:rsidTr="008E1ACC">
        <w:trPr>
          <w:trHeight w:val="688"/>
        </w:trPr>
        <w:tc>
          <w:tcPr>
            <w:tcW w:w="4820" w:type="dxa"/>
            <w:vAlign w:val="center"/>
          </w:tcPr>
          <w:p w14:paraId="1E4E6B63" w14:textId="77777777" w:rsidR="002920B0" w:rsidRPr="0048496C" w:rsidRDefault="002920B0" w:rsidP="008E1AC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48496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417A8331" w14:textId="77777777" w:rsidR="002920B0" w:rsidRPr="0048496C" w:rsidRDefault="002920B0" w:rsidP="008E1AC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48496C">
              <w:rPr>
                <w:bCs/>
                <w:sz w:val="24"/>
                <w:szCs w:val="24"/>
              </w:rPr>
              <w:t>План года</w:t>
            </w:r>
          </w:p>
          <w:p w14:paraId="1407BA8E" w14:textId="77777777" w:rsidR="002920B0" w:rsidRPr="0048496C" w:rsidRDefault="002920B0" w:rsidP="008E1AC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48496C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078CA591" w14:textId="77777777" w:rsidR="002920B0" w:rsidRPr="0048496C" w:rsidRDefault="002920B0" w:rsidP="008E1AC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48496C">
              <w:rPr>
                <w:bCs/>
                <w:sz w:val="24"/>
                <w:szCs w:val="24"/>
              </w:rPr>
              <w:t>Исполнение</w:t>
            </w:r>
          </w:p>
          <w:p w14:paraId="39B86632" w14:textId="77777777" w:rsidR="002920B0" w:rsidRPr="0048496C" w:rsidRDefault="002920B0" w:rsidP="008E1AC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48496C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723560AE" w14:textId="77777777" w:rsidR="002920B0" w:rsidRPr="0048496C" w:rsidRDefault="002920B0" w:rsidP="008E1AC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48496C">
              <w:rPr>
                <w:bCs/>
                <w:sz w:val="24"/>
                <w:szCs w:val="24"/>
              </w:rPr>
              <w:t>%</w:t>
            </w:r>
          </w:p>
          <w:p w14:paraId="04CAEF39" w14:textId="77777777" w:rsidR="002920B0" w:rsidRPr="0048496C" w:rsidRDefault="002920B0" w:rsidP="008E1ACC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48496C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2920B0" w:rsidRPr="00B55A45" w14:paraId="48383226" w14:textId="77777777" w:rsidTr="008E1ACC">
        <w:trPr>
          <w:trHeight w:val="422"/>
        </w:trPr>
        <w:tc>
          <w:tcPr>
            <w:tcW w:w="4820" w:type="dxa"/>
            <w:vAlign w:val="center"/>
          </w:tcPr>
          <w:p w14:paraId="7D94A317" w14:textId="77777777" w:rsidR="002920B0" w:rsidRPr="0048496C" w:rsidRDefault="002920B0" w:rsidP="008E1ACC">
            <w:pPr>
              <w:pStyle w:val="a3"/>
              <w:suppressLineNumbers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48496C">
              <w:rPr>
                <w:b/>
                <w:bCs/>
                <w:sz w:val="24"/>
                <w:szCs w:val="24"/>
              </w:rPr>
              <w:t xml:space="preserve">Муниципальная программа «Развитие гражданского общества Нижневартовского </w:t>
            </w:r>
            <w:r w:rsidRPr="0048496C">
              <w:rPr>
                <w:b/>
                <w:sz w:val="24"/>
                <w:szCs w:val="24"/>
              </w:rPr>
              <w:t>района»</w:t>
            </w:r>
          </w:p>
        </w:tc>
        <w:tc>
          <w:tcPr>
            <w:tcW w:w="1701" w:type="dxa"/>
            <w:vAlign w:val="center"/>
          </w:tcPr>
          <w:p w14:paraId="4A41AB5B" w14:textId="35DB2EE0" w:rsidR="002920B0" w:rsidRPr="006354D5" w:rsidRDefault="006354D5" w:rsidP="008E1AC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6354D5">
              <w:rPr>
                <w:b/>
                <w:color w:val="000000" w:themeColor="text1"/>
                <w:sz w:val="24"/>
                <w:szCs w:val="24"/>
              </w:rPr>
              <w:t>65</w:t>
            </w:r>
            <w:r w:rsidR="00C41C5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354D5">
              <w:rPr>
                <w:b/>
                <w:color w:val="000000" w:themeColor="text1"/>
                <w:sz w:val="24"/>
                <w:szCs w:val="24"/>
              </w:rPr>
              <w:t>392,40</w:t>
            </w:r>
          </w:p>
        </w:tc>
        <w:tc>
          <w:tcPr>
            <w:tcW w:w="1701" w:type="dxa"/>
            <w:vAlign w:val="center"/>
          </w:tcPr>
          <w:p w14:paraId="5457A197" w14:textId="34A2123B" w:rsidR="00A42641" w:rsidRPr="006354D5" w:rsidRDefault="00EB2C17" w:rsidP="008E1AC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64</w:t>
            </w:r>
            <w:r w:rsidR="00C41C5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color w:val="000000" w:themeColor="text1"/>
                <w:sz w:val="24"/>
                <w:szCs w:val="24"/>
              </w:rPr>
              <w:t>886,73</w:t>
            </w:r>
          </w:p>
        </w:tc>
        <w:tc>
          <w:tcPr>
            <w:tcW w:w="1560" w:type="dxa"/>
            <w:vAlign w:val="center"/>
          </w:tcPr>
          <w:p w14:paraId="40DF0E66" w14:textId="48A22684" w:rsidR="002920B0" w:rsidRPr="006354D5" w:rsidRDefault="00EB2C17" w:rsidP="008E1AC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99,2</w:t>
            </w:r>
          </w:p>
        </w:tc>
      </w:tr>
      <w:tr w:rsidR="002920B0" w:rsidRPr="00B55A45" w14:paraId="5FE3476D" w14:textId="77777777" w:rsidTr="002853FA">
        <w:trPr>
          <w:trHeight w:val="701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EE8C681" w14:textId="77777777" w:rsidR="002920B0" w:rsidRPr="0048496C" w:rsidRDefault="002920B0" w:rsidP="008E1ACC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48496C">
              <w:rPr>
                <w:b/>
                <w:sz w:val="24"/>
                <w:szCs w:val="24"/>
              </w:rPr>
              <w:t xml:space="preserve">Подпрограмма </w:t>
            </w:r>
            <w:r w:rsidRPr="0048496C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48496C">
              <w:rPr>
                <w:b/>
                <w:bCs/>
                <w:sz w:val="24"/>
                <w:szCs w:val="24"/>
              </w:rPr>
              <w:t xml:space="preserve"> </w:t>
            </w:r>
            <w:r w:rsidRPr="0048496C">
              <w:rPr>
                <w:b/>
                <w:sz w:val="24"/>
                <w:szCs w:val="24"/>
              </w:rPr>
              <w:t xml:space="preserve">«Поддержка социально ориентированных некоммерческих организаций»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3140F84" w14:textId="3835973E" w:rsidR="002920B0" w:rsidRPr="0048496C" w:rsidRDefault="00C947D6" w:rsidP="008E1AC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  <w:r w:rsidR="002920B0" w:rsidRPr="0048496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3A40DD3" w14:textId="5BB3D8DA" w:rsidR="002920B0" w:rsidRPr="0048496C" w:rsidRDefault="00C947D6" w:rsidP="008E1AC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710</w:t>
            </w:r>
            <w:r w:rsidR="002920B0" w:rsidRPr="0048496C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7B32D71" w14:textId="495A7125" w:rsidR="002920B0" w:rsidRPr="0048496C" w:rsidRDefault="00C947D6" w:rsidP="008E1AC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2920B0" w:rsidRPr="00B55A45" w14:paraId="0C9EB537" w14:textId="77777777" w:rsidTr="008E1ACC">
        <w:trPr>
          <w:trHeight w:val="427"/>
        </w:trPr>
        <w:tc>
          <w:tcPr>
            <w:tcW w:w="4820" w:type="dxa"/>
            <w:vAlign w:val="center"/>
          </w:tcPr>
          <w:p w14:paraId="2D3818B6" w14:textId="596FA054" w:rsidR="002920B0" w:rsidRPr="0048496C" w:rsidRDefault="002920B0" w:rsidP="008E1ACC">
            <w:pPr>
              <w:suppressAutoHyphens/>
              <w:rPr>
                <w:b/>
                <w:bCs/>
                <w:sz w:val="24"/>
                <w:szCs w:val="24"/>
              </w:rPr>
            </w:pPr>
            <w:r w:rsidRPr="0048496C">
              <w:rPr>
                <w:b/>
                <w:sz w:val="24"/>
                <w:szCs w:val="24"/>
              </w:rPr>
              <w:t xml:space="preserve">Комплекс процессных мероприятий </w:t>
            </w:r>
            <w:r w:rsidR="00C947D6" w:rsidRPr="0048496C">
              <w:rPr>
                <w:b/>
                <w:sz w:val="24"/>
                <w:szCs w:val="24"/>
              </w:rPr>
              <w:t>«</w:t>
            </w:r>
            <w:r w:rsidRPr="0048496C">
              <w:rPr>
                <w:b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C947D6" w:rsidRPr="0048496C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14:paraId="5C18B81C" w14:textId="243CE015" w:rsidR="002920B0" w:rsidRPr="0048496C" w:rsidRDefault="00C947D6" w:rsidP="008E1AC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710</w:t>
            </w:r>
            <w:r w:rsidR="002920B0" w:rsidRPr="0048496C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14:paraId="3B5BFAA4" w14:textId="6F7A6CC8" w:rsidR="002920B0" w:rsidRPr="0048496C" w:rsidRDefault="00C947D6" w:rsidP="008E1ACC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710</w:t>
            </w:r>
            <w:r w:rsidR="002920B0">
              <w:rPr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14:paraId="52AB31B4" w14:textId="2DB37175" w:rsidR="002920B0" w:rsidRPr="0048496C" w:rsidRDefault="00C947D6" w:rsidP="008E1AC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A42641" w:rsidRPr="0048496C">
              <w:rPr>
                <w:b/>
                <w:sz w:val="24"/>
                <w:szCs w:val="24"/>
              </w:rPr>
              <w:t>0</w:t>
            </w:r>
          </w:p>
        </w:tc>
      </w:tr>
      <w:tr w:rsidR="00C947D6" w:rsidRPr="002853FA" w14:paraId="1CD4CD82" w14:textId="77777777" w:rsidTr="008E1ACC">
        <w:trPr>
          <w:trHeight w:val="427"/>
        </w:trPr>
        <w:tc>
          <w:tcPr>
            <w:tcW w:w="4820" w:type="dxa"/>
            <w:vAlign w:val="center"/>
          </w:tcPr>
          <w:p w14:paraId="3F9AA4E5" w14:textId="77777777" w:rsidR="00C947D6" w:rsidRPr="0048496C" w:rsidRDefault="00C947D6" w:rsidP="00C947D6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48496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2AB4BB96" w14:textId="45933971" w:rsidR="00C947D6" w:rsidRPr="00C41C5F" w:rsidRDefault="00C947D6" w:rsidP="00C947D6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C41C5F">
              <w:rPr>
                <w:iCs/>
                <w:color w:val="000000" w:themeColor="text1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center"/>
          </w:tcPr>
          <w:p w14:paraId="728D2D86" w14:textId="3BD0094F" w:rsidR="00C947D6" w:rsidRPr="00C41C5F" w:rsidRDefault="00C947D6" w:rsidP="00C947D6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C41C5F">
              <w:rPr>
                <w:iCs/>
                <w:color w:val="000000" w:themeColor="text1"/>
                <w:sz w:val="24"/>
                <w:szCs w:val="24"/>
              </w:rPr>
              <w:t>710,0</w:t>
            </w:r>
          </w:p>
        </w:tc>
        <w:tc>
          <w:tcPr>
            <w:tcW w:w="1560" w:type="dxa"/>
            <w:vAlign w:val="center"/>
          </w:tcPr>
          <w:p w14:paraId="2D186B30" w14:textId="58146740" w:rsidR="00C947D6" w:rsidRPr="00C41C5F" w:rsidRDefault="00C947D6" w:rsidP="00C947D6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C41C5F">
              <w:rPr>
                <w:iCs/>
                <w:sz w:val="24"/>
                <w:szCs w:val="24"/>
              </w:rPr>
              <w:t>100</w:t>
            </w:r>
          </w:p>
        </w:tc>
      </w:tr>
      <w:tr w:rsidR="00C947D6" w:rsidRPr="00B55A45" w14:paraId="1462A0AA" w14:textId="77777777" w:rsidTr="008E1ACC">
        <w:trPr>
          <w:trHeight w:val="274"/>
        </w:trPr>
        <w:tc>
          <w:tcPr>
            <w:tcW w:w="4820" w:type="dxa"/>
            <w:vAlign w:val="center"/>
          </w:tcPr>
          <w:p w14:paraId="2ADCA921" w14:textId="77777777" w:rsidR="00C947D6" w:rsidRPr="00F83443" w:rsidRDefault="00C947D6" w:rsidP="00C947D6">
            <w:pPr>
              <w:pStyle w:val="a3"/>
              <w:tabs>
                <w:tab w:val="left" w:pos="708"/>
              </w:tabs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F83443">
              <w:rPr>
                <w:i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6E51139A" w14:textId="43ACB6AF" w:rsidR="00C947D6" w:rsidRPr="00C41C5F" w:rsidRDefault="00C947D6" w:rsidP="00C947D6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41C5F">
              <w:rPr>
                <w:iCs/>
                <w:color w:val="000000" w:themeColor="text1"/>
                <w:sz w:val="24"/>
                <w:szCs w:val="24"/>
              </w:rPr>
              <w:t>710,0</w:t>
            </w:r>
          </w:p>
        </w:tc>
        <w:tc>
          <w:tcPr>
            <w:tcW w:w="1701" w:type="dxa"/>
            <w:vAlign w:val="center"/>
          </w:tcPr>
          <w:p w14:paraId="3769F920" w14:textId="34951B9F" w:rsidR="00C947D6" w:rsidRPr="00C41C5F" w:rsidRDefault="00C947D6" w:rsidP="00C947D6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41C5F">
              <w:rPr>
                <w:iCs/>
                <w:color w:val="000000" w:themeColor="text1"/>
                <w:sz w:val="24"/>
                <w:szCs w:val="24"/>
              </w:rPr>
              <w:t>710,0</w:t>
            </w:r>
          </w:p>
        </w:tc>
        <w:tc>
          <w:tcPr>
            <w:tcW w:w="1560" w:type="dxa"/>
            <w:vAlign w:val="center"/>
          </w:tcPr>
          <w:p w14:paraId="778715F7" w14:textId="21C9E29C" w:rsidR="00C947D6" w:rsidRPr="00C41C5F" w:rsidRDefault="00C947D6" w:rsidP="00C947D6">
            <w:pPr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C41C5F">
              <w:rPr>
                <w:iCs/>
                <w:sz w:val="24"/>
                <w:szCs w:val="24"/>
              </w:rPr>
              <w:t>100</w:t>
            </w:r>
          </w:p>
        </w:tc>
      </w:tr>
      <w:tr w:rsidR="002920B0" w:rsidRPr="00B55A45" w14:paraId="65BCF356" w14:textId="77777777" w:rsidTr="002853FA">
        <w:trPr>
          <w:trHeight w:val="689"/>
        </w:trPr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6BA5E05" w14:textId="77777777" w:rsidR="002920B0" w:rsidRPr="0048496C" w:rsidRDefault="002920B0" w:rsidP="008E1ACC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48496C">
              <w:rPr>
                <w:b/>
                <w:sz w:val="24"/>
                <w:szCs w:val="24"/>
              </w:rPr>
              <w:t xml:space="preserve">Подпрограмма </w:t>
            </w:r>
            <w:r w:rsidRPr="0048496C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48496C">
              <w:rPr>
                <w:b/>
                <w:bCs/>
                <w:sz w:val="24"/>
                <w:szCs w:val="24"/>
              </w:rPr>
              <w:t xml:space="preserve">. </w:t>
            </w:r>
            <w:r w:rsidRPr="0048496C">
              <w:rPr>
                <w:b/>
                <w:sz w:val="24"/>
                <w:szCs w:val="24"/>
              </w:rPr>
              <w:t>«Поддержка средств массовой информации»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6B5AB80" w14:textId="6801311E" w:rsidR="002920B0" w:rsidRPr="00A35A26" w:rsidRDefault="002853FA" w:rsidP="008E1AC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35A26">
              <w:rPr>
                <w:b/>
                <w:sz w:val="24"/>
                <w:szCs w:val="24"/>
              </w:rPr>
              <w:t>64</w:t>
            </w:r>
            <w:r w:rsidR="00C41C5F">
              <w:rPr>
                <w:b/>
                <w:sz w:val="24"/>
                <w:szCs w:val="24"/>
              </w:rPr>
              <w:t xml:space="preserve"> </w:t>
            </w:r>
            <w:r w:rsidRPr="00A35A26">
              <w:rPr>
                <w:b/>
                <w:sz w:val="24"/>
                <w:szCs w:val="24"/>
              </w:rPr>
              <w:t>682,4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81247F" w14:textId="10C64BCE" w:rsidR="002920B0" w:rsidRPr="00A35A26" w:rsidRDefault="008556F4" w:rsidP="008E1AC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  <w:highlight w:val="yellow"/>
              </w:rPr>
            </w:pPr>
            <w:r w:rsidRPr="00A35A26">
              <w:rPr>
                <w:b/>
                <w:sz w:val="24"/>
                <w:szCs w:val="28"/>
              </w:rPr>
              <w:t>64</w:t>
            </w:r>
            <w:r w:rsidR="00C41C5F">
              <w:rPr>
                <w:b/>
                <w:sz w:val="24"/>
                <w:szCs w:val="28"/>
              </w:rPr>
              <w:t xml:space="preserve"> </w:t>
            </w:r>
            <w:r w:rsidRPr="00A35A26">
              <w:rPr>
                <w:b/>
                <w:sz w:val="24"/>
                <w:szCs w:val="28"/>
              </w:rPr>
              <w:t>176,73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F61CB30" w14:textId="0FAC81EE" w:rsidR="002920B0" w:rsidRPr="00A35A26" w:rsidRDefault="008556F4" w:rsidP="008556F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A35A26">
              <w:rPr>
                <w:b/>
                <w:sz w:val="24"/>
                <w:szCs w:val="24"/>
              </w:rPr>
              <w:t>99,2</w:t>
            </w:r>
          </w:p>
        </w:tc>
      </w:tr>
      <w:tr w:rsidR="002853FA" w:rsidRPr="00B55A45" w14:paraId="367C4CB5" w14:textId="77777777" w:rsidTr="002853FA">
        <w:trPr>
          <w:trHeight w:val="427"/>
        </w:trPr>
        <w:tc>
          <w:tcPr>
            <w:tcW w:w="4820" w:type="dxa"/>
            <w:vAlign w:val="center"/>
          </w:tcPr>
          <w:p w14:paraId="1CD010AC" w14:textId="77777777" w:rsidR="002853FA" w:rsidRPr="00067A96" w:rsidRDefault="002853FA" w:rsidP="002853FA">
            <w:pPr>
              <w:suppressAutoHyphens/>
              <w:rPr>
                <w:b/>
                <w:sz w:val="24"/>
                <w:szCs w:val="24"/>
              </w:rPr>
            </w:pPr>
            <w:r w:rsidRPr="00067A96">
              <w:rPr>
                <w:b/>
                <w:sz w:val="24"/>
                <w:szCs w:val="24"/>
              </w:rPr>
              <w:t>Комплекс процессных мероприятий "Организация выпуска периодического печатного издания - газеты "Новости Приобья"</w:t>
            </w:r>
          </w:p>
        </w:tc>
        <w:tc>
          <w:tcPr>
            <w:tcW w:w="1701" w:type="dxa"/>
            <w:vAlign w:val="center"/>
          </w:tcPr>
          <w:p w14:paraId="751C5592" w14:textId="2256D3A3" w:rsidR="002853FA" w:rsidRPr="00925164" w:rsidRDefault="002853FA" w:rsidP="002853F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Cs/>
                <w:color w:val="000000" w:themeColor="text1"/>
                <w:sz w:val="24"/>
                <w:szCs w:val="24"/>
              </w:rPr>
              <w:t>30</w:t>
            </w:r>
            <w:r w:rsidR="00C41C5F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color w:val="000000" w:themeColor="text1"/>
                <w:sz w:val="24"/>
                <w:szCs w:val="24"/>
              </w:rPr>
              <w:t>273,9</w:t>
            </w:r>
          </w:p>
        </w:tc>
        <w:tc>
          <w:tcPr>
            <w:tcW w:w="1701" w:type="dxa"/>
            <w:vAlign w:val="center"/>
          </w:tcPr>
          <w:p w14:paraId="5B0BBFFE" w14:textId="2EE4555F" w:rsidR="002853FA" w:rsidRPr="00CF0740" w:rsidRDefault="008556F4" w:rsidP="008556F4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8556F4">
              <w:rPr>
                <w:b/>
                <w:bCs/>
                <w:iCs/>
                <w:color w:val="000000" w:themeColor="text1"/>
                <w:sz w:val="24"/>
                <w:szCs w:val="24"/>
              </w:rPr>
              <w:t>29 914,03</w:t>
            </w:r>
          </w:p>
        </w:tc>
        <w:tc>
          <w:tcPr>
            <w:tcW w:w="1560" w:type="dxa"/>
            <w:vAlign w:val="center"/>
          </w:tcPr>
          <w:p w14:paraId="6CD15A26" w14:textId="311D8427" w:rsidR="002853FA" w:rsidRPr="00CF0740" w:rsidRDefault="008556F4" w:rsidP="002853F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98,81</w:t>
            </w:r>
          </w:p>
        </w:tc>
      </w:tr>
      <w:tr w:rsidR="002853FA" w:rsidRPr="00B55A45" w14:paraId="2F16BAF4" w14:textId="77777777" w:rsidTr="002853FA">
        <w:trPr>
          <w:trHeight w:val="427"/>
        </w:trPr>
        <w:tc>
          <w:tcPr>
            <w:tcW w:w="4820" w:type="dxa"/>
            <w:vAlign w:val="center"/>
          </w:tcPr>
          <w:p w14:paraId="59977A9E" w14:textId="77777777" w:rsidR="002853FA" w:rsidRPr="0048496C" w:rsidRDefault="002853FA" w:rsidP="002853FA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48496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2347E873" w14:textId="0EC3BDF2" w:rsidR="002853FA" w:rsidRPr="00C41C5F" w:rsidRDefault="002853FA" w:rsidP="002853FA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41C5F">
              <w:rPr>
                <w:bCs/>
                <w:color w:val="000000" w:themeColor="text1"/>
                <w:sz w:val="24"/>
                <w:szCs w:val="24"/>
              </w:rPr>
              <w:t>30273,9</w:t>
            </w:r>
          </w:p>
        </w:tc>
        <w:tc>
          <w:tcPr>
            <w:tcW w:w="1701" w:type="dxa"/>
            <w:vAlign w:val="center"/>
          </w:tcPr>
          <w:p w14:paraId="18AD5095" w14:textId="37182F58" w:rsidR="002853FA" w:rsidRPr="00C41C5F" w:rsidRDefault="008556F4" w:rsidP="002853FA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C41C5F">
              <w:rPr>
                <w:bCs/>
                <w:color w:val="000000" w:themeColor="text1"/>
                <w:sz w:val="24"/>
                <w:szCs w:val="24"/>
              </w:rPr>
              <w:t>29 914,03</w:t>
            </w:r>
          </w:p>
        </w:tc>
        <w:tc>
          <w:tcPr>
            <w:tcW w:w="1560" w:type="dxa"/>
            <w:vAlign w:val="center"/>
          </w:tcPr>
          <w:p w14:paraId="4BF91E93" w14:textId="0AF5BFAC" w:rsidR="002853FA" w:rsidRPr="00C41C5F" w:rsidRDefault="008556F4" w:rsidP="002853F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 w:rsidRPr="00C41C5F">
              <w:rPr>
                <w:bCs/>
                <w:sz w:val="24"/>
                <w:szCs w:val="24"/>
              </w:rPr>
              <w:t>98,81</w:t>
            </w:r>
          </w:p>
        </w:tc>
      </w:tr>
      <w:tr w:rsidR="002853FA" w:rsidRPr="00B55A45" w14:paraId="786514BE" w14:textId="77777777" w:rsidTr="002853FA">
        <w:trPr>
          <w:trHeight w:val="274"/>
        </w:trPr>
        <w:tc>
          <w:tcPr>
            <w:tcW w:w="4820" w:type="dxa"/>
            <w:vAlign w:val="center"/>
          </w:tcPr>
          <w:p w14:paraId="160EFC68" w14:textId="77777777" w:rsidR="002853FA" w:rsidRPr="00F83443" w:rsidRDefault="002853FA" w:rsidP="002853FA">
            <w:pPr>
              <w:pStyle w:val="a3"/>
              <w:tabs>
                <w:tab w:val="left" w:pos="708"/>
              </w:tabs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F83443">
              <w:rPr>
                <w:i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57F5EC7C" w14:textId="065AA603" w:rsidR="002853FA" w:rsidRPr="00C41C5F" w:rsidRDefault="002853FA" w:rsidP="002853FA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41C5F">
              <w:rPr>
                <w:bCs/>
                <w:color w:val="000000" w:themeColor="text1"/>
                <w:sz w:val="24"/>
                <w:szCs w:val="24"/>
              </w:rPr>
              <w:t>30273,9</w:t>
            </w:r>
          </w:p>
        </w:tc>
        <w:tc>
          <w:tcPr>
            <w:tcW w:w="1701" w:type="dxa"/>
            <w:vAlign w:val="center"/>
          </w:tcPr>
          <w:p w14:paraId="107E2E90" w14:textId="35DD2234" w:rsidR="002853FA" w:rsidRPr="00C41C5F" w:rsidRDefault="008556F4" w:rsidP="002853FA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C41C5F">
              <w:rPr>
                <w:bCs/>
                <w:color w:val="000000" w:themeColor="text1"/>
                <w:sz w:val="24"/>
                <w:szCs w:val="24"/>
              </w:rPr>
              <w:t>29 914,03</w:t>
            </w:r>
          </w:p>
        </w:tc>
        <w:tc>
          <w:tcPr>
            <w:tcW w:w="1560" w:type="dxa"/>
            <w:vAlign w:val="center"/>
          </w:tcPr>
          <w:p w14:paraId="53CCF1CD" w14:textId="10C6E4AE" w:rsidR="002853FA" w:rsidRPr="00C41C5F" w:rsidRDefault="008556F4" w:rsidP="002853FA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41C5F">
              <w:rPr>
                <w:bCs/>
                <w:sz w:val="24"/>
                <w:szCs w:val="24"/>
              </w:rPr>
              <w:t>98,81</w:t>
            </w:r>
          </w:p>
        </w:tc>
      </w:tr>
      <w:tr w:rsidR="00C947D6" w:rsidRPr="00B55A45" w14:paraId="51522889" w14:textId="77777777" w:rsidTr="002853FA">
        <w:trPr>
          <w:trHeight w:val="427"/>
        </w:trPr>
        <w:tc>
          <w:tcPr>
            <w:tcW w:w="4820" w:type="dxa"/>
            <w:vAlign w:val="center"/>
          </w:tcPr>
          <w:p w14:paraId="58D9C3F8" w14:textId="77777777" w:rsidR="00C947D6" w:rsidRPr="00067A96" w:rsidRDefault="00C947D6" w:rsidP="00C947D6">
            <w:pPr>
              <w:suppressAutoHyphens/>
              <w:rPr>
                <w:i/>
                <w:sz w:val="24"/>
                <w:szCs w:val="24"/>
              </w:rPr>
            </w:pPr>
            <w:r w:rsidRPr="00067A96">
              <w:rPr>
                <w:b/>
                <w:sz w:val="24"/>
                <w:szCs w:val="24"/>
              </w:rPr>
              <w:t>Комплекс процессных мероприятий "Организация функционирования телевещания"</w:t>
            </w:r>
          </w:p>
        </w:tc>
        <w:tc>
          <w:tcPr>
            <w:tcW w:w="1701" w:type="dxa"/>
            <w:vAlign w:val="center"/>
          </w:tcPr>
          <w:p w14:paraId="353FE02E" w14:textId="7801D7B9" w:rsidR="00C947D6" w:rsidRPr="00925164" w:rsidRDefault="00C947D6" w:rsidP="00C947D6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iCs/>
                <w:color w:val="000000" w:themeColor="text1"/>
                <w:sz w:val="24"/>
                <w:szCs w:val="24"/>
              </w:rPr>
              <w:t>34</w:t>
            </w:r>
            <w:r w:rsidR="00C41C5F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color w:val="000000" w:themeColor="text1"/>
                <w:sz w:val="24"/>
                <w:szCs w:val="24"/>
              </w:rPr>
              <w:t>408,5</w:t>
            </w:r>
          </w:p>
        </w:tc>
        <w:tc>
          <w:tcPr>
            <w:tcW w:w="1701" w:type="dxa"/>
            <w:vAlign w:val="center"/>
          </w:tcPr>
          <w:p w14:paraId="6E880B71" w14:textId="79BDC74B" w:rsidR="00C947D6" w:rsidRPr="00495CA2" w:rsidRDefault="008556F4" w:rsidP="00C947D6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8556F4">
              <w:rPr>
                <w:b/>
                <w:bCs/>
                <w:spacing w:val="-5"/>
                <w:sz w:val="24"/>
                <w:szCs w:val="28"/>
              </w:rPr>
              <w:t>34</w:t>
            </w:r>
            <w:r w:rsidR="00C41C5F">
              <w:rPr>
                <w:b/>
                <w:bCs/>
                <w:spacing w:val="-5"/>
                <w:sz w:val="24"/>
                <w:szCs w:val="28"/>
              </w:rPr>
              <w:t xml:space="preserve"> </w:t>
            </w:r>
            <w:r w:rsidRPr="008556F4">
              <w:rPr>
                <w:b/>
                <w:bCs/>
                <w:spacing w:val="-5"/>
                <w:sz w:val="24"/>
                <w:szCs w:val="28"/>
              </w:rPr>
              <w:t>262,7</w:t>
            </w:r>
          </w:p>
        </w:tc>
        <w:tc>
          <w:tcPr>
            <w:tcW w:w="1560" w:type="dxa"/>
            <w:vAlign w:val="center"/>
          </w:tcPr>
          <w:p w14:paraId="742BD9DF" w14:textId="093866F2" w:rsidR="00C947D6" w:rsidRPr="0048496C" w:rsidRDefault="00B92FAC" w:rsidP="00C947D6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99,6</w:t>
            </w:r>
          </w:p>
        </w:tc>
      </w:tr>
      <w:tr w:rsidR="00B92FAC" w:rsidRPr="00B55A45" w14:paraId="52720CDB" w14:textId="77777777" w:rsidTr="00B42178">
        <w:trPr>
          <w:trHeight w:val="427"/>
        </w:trPr>
        <w:tc>
          <w:tcPr>
            <w:tcW w:w="4820" w:type="dxa"/>
            <w:vAlign w:val="center"/>
          </w:tcPr>
          <w:p w14:paraId="57E9F898" w14:textId="77777777" w:rsidR="00B92FAC" w:rsidRPr="0048496C" w:rsidRDefault="00B92FAC" w:rsidP="00B92FAC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48496C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45F2BD7A" w14:textId="00938874" w:rsidR="00B92FAC" w:rsidRPr="00C41C5F" w:rsidRDefault="00B92FAC" w:rsidP="00B92FAC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C41C5F">
              <w:rPr>
                <w:bCs/>
                <w:color w:val="000000" w:themeColor="text1"/>
                <w:sz w:val="24"/>
                <w:szCs w:val="24"/>
              </w:rPr>
              <w:t>34</w:t>
            </w:r>
            <w:r w:rsidR="00C41C5F" w:rsidRPr="00C41C5F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41C5F">
              <w:rPr>
                <w:bCs/>
                <w:color w:val="000000" w:themeColor="text1"/>
                <w:sz w:val="24"/>
                <w:szCs w:val="24"/>
              </w:rPr>
              <w:t>408,5</w:t>
            </w:r>
          </w:p>
        </w:tc>
        <w:tc>
          <w:tcPr>
            <w:tcW w:w="1701" w:type="dxa"/>
            <w:vAlign w:val="center"/>
          </w:tcPr>
          <w:p w14:paraId="0C5BDE7F" w14:textId="64B83333" w:rsidR="00B92FAC" w:rsidRPr="00C41C5F" w:rsidRDefault="00B92FAC" w:rsidP="00B92FAC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C41C5F">
              <w:rPr>
                <w:bCs/>
                <w:spacing w:val="-5"/>
                <w:sz w:val="24"/>
                <w:szCs w:val="28"/>
              </w:rPr>
              <w:t>34</w:t>
            </w:r>
            <w:r w:rsidR="00C41C5F">
              <w:rPr>
                <w:bCs/>
                <w:spacing w:val="-5"/>
                <w:sz w:val="24"/>
                <w:szCs w:val="28"/>
              </w:rPr>
              <w:t xml:space="preserve"> </w:t>
            </w:r>
            <w:r w:rsidRPr="00C41C5F">
              <w:rPr>
                <w:bCs/>
                <w:spacing w:val="-5"/>
                <w:sz w:val="24"/>
                <w:szCs w:val="28"/>
              </w:rPr>
              <w:t>262,7</w:t>
            </w:r>
          </w:p>
        </w:tc>
        <w:tc>
          <w:tcPr>
            <w:tcW w:w="1560" w:type="dxa"/>
            <w:vAlign w:val="center"/>
          </w:tcPr>
          <w:p w14:paraId="3B735433" w14:textId="250E8F94" w:rsidR="00B92FAC" w:rsidRPr="00C41C5F" w:rsidRDefault="00B92FAC" w:rsidP="00B92FA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C41C5F">
              <w:rPr>
                <w:bCs/>
                <w:sz w:val="24"/>
                <w:szCs w:val="24"/>
              </w:rPr>
              <w:t>99,6</w:t>
            </w:r>
          </w:p>
        </w:tc>
      </w:tr>
      <w:tr w:rsidR="00B92FAC" w:rsidRPr="00B55A45" w14:paraId="6ABC2ED1" w14:textId="77777777" w:rsidTr="005C1A4A">
        <w:trPr>
          <w:trHeight w:val="274"/>
        </w:trPr>
        <w:tc>
          <w:tcPr>
            <w:tcW w:w="4820" w:type="dxa"/>
            <w:vAlign w:val="center"/>
          </w:tcPr>
          <w:p w14:paraId="7C640FB6" w14:textId="77777777" w:rsidR="00B92FAC" w:rsidRPr="00F83443" w:rsidRDefault="00B92FAC" w:rsidP="00B92FAC">
            <w:pPr>
              <w:pStyle w:val="a3"/>
              <w:tabs>
                <w:tab w:val="left" w:pos="708"/>
              </w:tabs>
              <w:suppressAutoHyphens/>
              <w:rPr>
                <w:iCs/>
                <w:color w:val="000000" w:themeColor="text1"/>
                <w:sz w:val="24"/>
                <w:szCs w:val="24"/>
              </w:rPr>
            </w:pPr>
            <w:r w:rsidRPr="00F83443">
              <w:rPr>
                <w:i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25BBB760" w14:textId="36E67586" w:rsidR="00B92FAC" w:rsidRPr="00C41C5F" w:rsidRDefault="00B92FAC" w:rsidP="00B92FAC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C41C5F">
              <w:rPr>
                <w:bCs/>
                <w:color w:val="000000" w:themeColor="text1"/>
                <w:sz w:val="24"/>
                <w:szCs w:val="24"/>
              </w:rPr>
              <w:t>34</w:t>
            </w:r>
            <w:r w:rsidR="00C41C5F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41C5F">
              <w:rPr>
                <w:bCs/>
                <w:color w:val="000000" w:themeColor="text1"/>
                <w:sz w:val="24"/>
                <w:szCs w:val="24"/>
              </w:rPr>
              <w:t>408,5</w:t>
            </w:r>
          </w:p>
        </w:tc>
        <w:tc>
          <w:tcPr>
            <w:tcW w:w="1701" w:type="dxa"/>
          </w:tcPr>
          <w:p w14:paraId="2D7693E6" w14:textId="4237760A" w:rsidR="00B92FAC" w:rsidRPr="00C41C5F" w:rsidRDefault="00B92FAC" w:rsidP="00B92FAC">
            <w:pPr>
              <w:pStyle w:val="a3"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C41C5F">
              <w:rPr>
                <w:bCs/>
                <w:spacing w:val="-5"/>
                <w:sz w:val="24"/>
                <w:szCs w:val="28"/>
              </w:rPr>
              <w:t>34</w:t>
            </w:r>
            <w:r w:rsidR="00C41C5F">
              <w:rPr>
                <w:bCs/>
                <w:spacing w:val="-5"/>
                <w:sz w:val="24"/>
                <w:szCs w:val="28"/>
              </w:rPr>
              <w:t xml:space="preserve"> </w:t>
            </w:r>
            <w:r w:rsidRPr="00C41C5F">
              <w:rPr>
                <w:bCs/>
                <w:spacing w:val="-5"/>
                <w:sz w:val="24"/>
                <w:szCs w:val="28"/>
              </w:rPr>
              <w:t>262,7</w:t>
            </w:r>
          </w:p>
        </w:tc>
        <w:tc>
          <w:tcPr>
            <w:tcW w:w="1560" w:type="dxa"/>
            <w:vAlign w:val="center"/>
          </w:tcPr>
          <w:p w14:paraId="3914B6F9" w14:textId="3AA6DE48" w:rsidR="00B92FAC" w:rsidRPr="00C41C5F" w:rsidRDefault="00B92FAC" w:rsidP="00B92F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41C5F">
              <w:rPr>
                <w:bCs/>
                <w:sz w:val="24"/>
                <w:szCs w:val="24"/>
              </w:rPr>
              <w:t>99,6</w:t>
            </w:r>
          </w:p>
        </w:tc>
      </w:tr>
    </w:tbl>
    <w:p w14:paraId="505D0940" w14:textId="77777777" w:rsidR="002920B0" w:rsidRPr="00F82C06" w:rsidRDefault="002920B0" w:rsidP="002920B0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1C38C9B9" w14:textId="08D4A57B" w:rsidR="002920B0" w:rsidRPr="000A08D0" w:rsidRDefault="002920B0" w:rsidP="002920B0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08D0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B71047">
        <w:rPr>
          <w:rFonts w:eastAsia="Calibri"/>
          <w:sz w:val="28"/>
          <w:szCs w:val="28"/>
          <w:lang w:eastAsia="en-US"/>
        </w:rPr>
        <w:t xml:space="preserve">12 </w:t>
      </w:r>
      <w:r w:rsidR="00B730A3">
        <w:rPr>
          <w:rFonts w:eastAsia="Calibri"/>
          <w:sz w:val="28"/>
          <w:szCs w:val="28"/>
          <w:lang w:eastAsia="en-US"/>
        </w:rPr>
        <w:t>месяцев</w:t>
      </w:r>
      <w:r w:rsidRPr="00477A6A"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2024</w:t>
      </w:r>
      <w:r w:rsidRPr="000A08D0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>а</w:t>
      </w:r>
      <w:r w:rsidRPr="000A08D0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14:paraId="499F8025" w14:textId="77777777" w:rsidR="002920B0" w:rsidRDefault="002920B0" w:rsidP="002920B0">
      <w:pPr>
        <w:suppressLineNumbers/>
        <w:suppressAutoHyphens/>
        <w:rPr>
          <w:sz w:val="28"/>
          <w:szCs w:val="28"/>
        </w:rPr>
      </w:pPr>
    </w:p>
    <w:p w14:paraId="0703DF4A" w14:textId="7D762B2A" w:rsidR="002920B0" w:rsidRDefault="00B71047" w:rsidP="002920B0">
      <w:pPr>
        <w:suppressLineNumbers/>
        <w:suppressAutoHyphens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962EBA9" wp14:editId="40A40DEE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3A99D72D" w14:textId="4F93C084" w:rsidR="002920B0" w:rsidRDefault="002920B0" w:rsidP="002920B0">
      <w:pPr>
        <w:suppressLineNumbers/>
        <w:suppressAutoHyphens/>
        <w:rPr>
          <w:b/>
          <w:noProof/>
          <w:color w:val="000000" w:themeColor="text1"/>
          <w:sz w:val="28"/>
          <w:szCs w:val="28"/>
        </w:rPr>
      </w:pPr>
    </w:p>
    <w:p w14:paraId="724D5593" w14:textId="09CD3CF7" w:rsidR="00126CC8" w:rsidRDefault="00126CC8" w:rsidP="002920B0">
      <w:pPr>
        <w:suppressLineNumbers/>
        <w:suppressAutoHyphens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1A893C4" wp14:editId="76943358">
            <wp:extent cx="5486400" cy="32004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3233260" w14:textId="77777777" w:rsidR="00126CC8" w:rsidRDefault="00126CC8" w:rsidP="00785574">
      <w:pPr>
        <w:pStyle w:val="a3"/>
        <w:suppressLineNumbers/>
        <w:tabs>
          <w:tab w:val="left" w:pos="708"/>
        </w:tabs>
        <w:suppressAutoHyphens/>
        <w:jc w:val="center"/>
        <w:rPr>
          <w:b/>
          <w:sz w:val="28"/>
          <w:szCs w:val="28"/>
        </w:rPr>
      </w:pPr>
    </w:p>
    <w:p w14:paraId="56DFE5C9" w14:textId="77777777" w:rsidR="002920B0" w:rsidRPr="00D052B1" w:rsidRDefault="002920B0" w:rsidP="00785574">
      <w:pPr>
        <w:pStyle w:val="a3"/>
        <w:suppressLineNumbers/>
        <w:tabs>
          <w:tab w:val="left" w:pos="708"/>
        </w:tabs>
        <w:suppressAutoHyphens/>
        <w:jc w:val="center"/>
        <w:rPr>
          <w:b/>
          <w:sz w:val="28"/>
          <w:szCs w:val="28"/>
        </w:rPr>
      </w:pPr>
      <w:r w:rsidRPr="00D052B1">
        <w:rPr>
          <w:b/>
          <w:sz w:val="28"/>
          <w:szCs w:val="28"/>
        </w:rPr>
        <w:t>По подпрограмме</w:t>
      </w:r>
      <w:r>
        <w:rPr>
          <w:b/>
          <w:sz w:val="28"/>
          <w:szCs w:val="28"/>
        </w:rPr>
        <w:t xml:space="preserve"> 1</w:t>
      </w:r>
      <w:r w:rsidRPr="00D052B1">
        <w:rPr>
          <w:b/>
          <w:sz w:val="28"/>
          <w:szCs w:val="28"/>
        </w:rPr>
        <w:t xml:space="preserve"> «Поддержка социально ориентированных некоммерческих организаций»</w:t>
      </w:r>
    </w:p>
    <w:p w14:paraId="667F28F5" w14:textId="77777777" w:rsidR="002920B0" w:rsidRPr="00D052B1" w:rsidRDefault="002920B0" w:rsidP="002920B0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</w:p>
    <w:p w14:paraId="37533025" w14:textId="75B3755A" w:rsidR="002920B0" w:rsidRPr="00D052B1" w:rsidRDefault="002920B0" w:rsidP="002920B0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D052B1">
        <w:rPr>
          <w:sz w:val="28"/>
          <w:szCs w:val="28"/>
        </w:rPr>
        <w:t>Расходы по подпрограмме «Поддержка социально ориентированных некоммерческих организаций» в рамках муниципальной программы «Развитие гражданского общества Нижневартовского района» утверждены на 2024</w:t>
      </w:r>
      <w:r w:rsidR="00126CC8">
        <w:rPr>
          <w:sz w:val="28"/>
          <w:szCs w:val="28"/>
        </w:rPr>
        <w:t xml:space="preserve"> год</w:t>
      </w:r>
      <w:r w:rsidRPr="00D052B1">
        <w:rPr>
          <w:sz w:val="28"/>
          <w:szCs w:val="28"/>
        </w:rPr>
        <w:t xml:space="preserve"> в сумме </w:t>
      </w:r>
      <w:r w:rsidR="00126CC8">
        <w:rPr>
          <w:sz w:val="28"/>
          <w:szCs w:val="28"/>
        </w:rPr>
        <w:t>71</w:t>
      </w:r>
      <w:r w:rsidRPr="00D052B1">
        <w:rPr>
          <w:sz w:val="28"/>
          <w:szCs w:val="28"/>
        </w:rPr>
        <w:t xml:space="preserve">0,0 тыс. рублей. </w:t>
      </w:r>
    </w:p>
    <w:p w14:paraId="581D2A76" w14:textId="40F21CA7" w:rsidR="002920B0" w:rsidRPr="00D052B1" w:rsidRDefault="002920B0" w:rsidP="002920B0">
      <w:pPr>
        <w:suppressLineNumbers/>
        <w:suppressAutoHyphens/>
        <w:ind w:firstLine="709"/>
        <w:jc w:val="both"/>
        <w:rPr>
          <w:sz w:val="28"/>
          <w:szCs w:val="28"/>
        </w:rPr>
      </w:pPr>
      <w:r w:rsidRPr="00D052B1">
        <w:rPr>
          <w:sz w:val="28"/>
          <w:szCs w:val="28"/>
        </w:rPr>
        <w:t xml:space="preserve">Кассовое исполнение расходов за </w:t>
      </w:r>
      <w:r w:rsidR="00126CC8">
        <w:rPr>
          <w:sz w:val="28"/>
          <w:szCs w:val="28"/>
        </w:rPr>
        <w:t>12</w:t>
      </w:r>
      <w:r w:rsidR="007D5BB4">
        <w:rPr>
          <w:sz w:val="28"/>
          <w:szCs w:val="28"/>
        </w:rPr>
        <w:t xml:space="preserve"> месяцев</w:t>
      </w:r>
      <w:r w:rsidRPr="00477A6A">
        <w:rPr>
          <w:sz w:val="28"/>
          <w:szCs w:val="28"/>
        </w:rPr>
        <w:t xml:space="preserve"> </w:t>
      </w:r>
      <w:r w:rsidRPr="00D052B1">
        <w:rPr>
          <w:sz w:val="28"/>
          <w:szCs w:val="28"/>
        </w:rPr>
        <w:t xml:space="preserve">2024 года составило </w:t>
      </w:r>
      <w:r w:rsidR="00126CC8">
        <w:rPr>
          <w:sz w:val="28"/>
          <w:szCs w:val="28"/>
        </w:rPr>
        <w:t>710</w:t>
      </w:r>
      <w:r w:rsidRPr="007D5BB4">
        <w:rPr>
          <w:sz w:val="28"/>
          <w:szCs w:val="28"/>
        </w:rPr>
        <w:t>,0</w:t>
      </w:r>
      <w:r w:rsidRPr="007D5BB4">
        <w:rPr>
          <w:i/>
          <w:iCs/>
          <w:sz w:val="28"/>
          <w:szCs w:val="28"/>
        </w:rPr>
        <w:t xml:space="preserve"> </w:t>
      </w:r>
      <w:r w:rsidRPr="007D5BB4">
        <w:rPr>
          <w:sz w:val="28"/>
          <w:szCs w:val="28"/>
        </w:rPr>
        <w:t xml:space="preserve">тыс. </w:t>
      </w:r>
      <w:r w:rsidRPr="00D052B1">
        <w:rPr>
          <w:sz w:val="28"/>
          <w:szCs w:val="28"/>
        </w:rPr>
        <w:t xml:space="preserve">рублей или </w:t>
      </w:r>
      <w:r w:rsidR="00126CC8">
        <w:rPr>
          <w:sz w:val="28"/>
          <w:szCs w:val="28"/>
        </w:rPr>
        <w:t>10</w:t>
      </w:r>
      <w:r w:rsidR="007D5BB4">
        <w:rPr>
          <w:sz w:val="28"/>
          <w:szCs w:val="28"/>
        </w:rPr>
        <w:t>0</w:t>
      </w:r>
      <w:r w:rsidRPr="00D052B1">
        <w:rPr>
          <w:sz w:val="28"/>
          <w:szCs w:val="28"/>
        </w:rPr>
        <w:t>% к уточненному плану года.</w:t>
      </w:r>
    </w:p>
    <w:p w14:paraId="71F2E6E0" w14:textId="77777777" w:rsidR="002920B0" w:rsidRPr="00D052B1" w:rsidRDefault="002920B0" w:rsidP="002920B0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23420611" w14:textId="77777777" w:rsidR="00126CC8" w:rsidRDefault="00126CC8" w:rsidP="00785574">
      <w:pPr>
        <w:pStyle w:val="a3"/>
        <w:suppressLineNumbers/>
        <w:tabs>
          <w:tab w:val="left" w:pos="708"/>
        </w:tabs>
        <w:suppressAutoHyphens/>
        <w:jc w:val="center"/>
        <w:rPr>
          <w:b/>
          <w:sz w:val="28"/>
          <w:szCs w:val="28"/>
        </w:rPr>
      </w:pPr>
    </w:p>
    <w:p w14:paraId="77843141" w14:textId="77777777" w:rsidR="00496414" w:rsidRDefault="00496414" w:rsidP="00785574">
      <w:pPr>
        <w:pStyle w:val="a3"/>
        <w:suppressLineNumbers/>
        <w:tabs>
          <w:tab w:val="left" w:pos="708"/>
        </w:tabs>
        <w:suppressAutoHyphens/>
        <w:jc w:val="center"/>
        <w:rPr>
          <w:b/>
          <w:sz w:val="28"/>
          <w:szCs w:val="28"/>
        </w:rPr>
      </w:pPr>
    </w:p>
    <w:p w14:paraId="0E9022CD" w14:textId="77777777" w:rsidR="002920B0" w:rsidRPr="00D052B1" w:rsidRDefault="002920B0" w:rsidP="00785574">
      <w:pPr>
        <w:pStyle w:val="a3"/>
        <w:suppressLineNumbers/>
        <w:tabs>
          <w:tab w:val="left" w:pos="708"/>
        </w:tabs>
        <w:suppressAutoHyphens/>
        <w:jc w:val="center"/>
        <w:rPr>
          <w:b/>
          <w:sz w:val="28"/>
          <w:szCs w:val="28"/>
        </w:rPr>
      </w:pPr>
      <w:r w:rsidRPr="00D052B1">
        <w:rPr>
          <w:b/>
          <w:sz w:val="28"/>
          <w:szCs w:val="28"/>
        </w:rPr>
        <w:lastRenderedPageBreak/>
        <w:t>По подпрограмме</w:t>
      </w:r>
      <w:r>
        <w:rPr>
          <w:b/>
          <w:sz w:val="28"/>
          <w:szCs w:val="28"/>
        </w:rPr>
        <w:t xml:space="preserve"> 2</w:t>
      </w:r>
      <w:r w:rsidRPr="00D052B1">
        <w:rPr>
          <w:b/>
          <w:sz w:val="28"/>
          <w:szCs w:val="28"/>
        </w:rPr>
        <w:t xml:space="preserve"> «Поддержка средств массовой информации»</w:t>
      </w:r>
    </w:p>
    <w:p w14:paraId="4A93DD07" w14:textId="77777777" w:rsidR="002920B0" w:rsidRPr="00D052B1" w:rsidRDefault="002920B0" w:rsidP="002920B0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Cs w:val="28"/>
        </w:rPr>
      </w:pPr>
    </w:p>
    <w:p w14:paraId="0E64A10F" w14:textId="09911601" w:rsidR="00535166" w:rsidRPr="009F7FBF" w:rsidRDefault="00535166" w:rsidP="00535166">
      <w:pPr>
        <w:suppressLineNumbers/>
        <w:shd w:val="clear" w:color="auto" w:fill="FFFFFF"/>
        <w:suppressAutoHyphens/>
        <w:ind w:firstLine="851"/>
        <w:jc w:val="both"/>
        <w:rPr>
          <w:sz w:val="28"/>
          <w:szCs w:val="28"/>
        </w:rPr>
      </w:pPr>
      <w:r w:rsidRPr="009F7FBF">
        <w:rPr>
          <w:sz w:val="28"/>
          <w:szCs w:val="28"/>
        </w:rPr>
        <w:t xml:space="preserve">Расходы по подпрограмме «Поддержка средств массовой информации» в рамках муниципальной программы «Развитие гражданского общества Нижневартовского района» утверждены на 2024 год сумме </w:t>
      </w:r>
      <w:r w:rsidRPr="009F7FBF">
        <w:rPr>
          <w:b/>
          <w:sz w:val="28"/>
          <w:szCs w:val="28"/>
        </w:rPr>
        <w:t>64</w:t>
      </w:r>
      <w:r w:rsidR="00C41C5F">
        <w:rPr>
          <w:b/>
          <w:sz w:val="28"/>
          <w:szCs w:val="28"/>
        </w:rPr>
        <w:t xml:space="preserve"> </w:t>
      </w:r>
      <w:r w:rsidRPr="009F7FBF">
        <w:rPr>
          <w:b/>
          <w:sz w:val="28"/>
          <w:szCs w:val="28"/>
        </w:rPr>
        <w:t>682,4</w:t>
      </w:r>
      <w:r w:rsidRPr="009F7FBF">
        <w:rPr>
          <w:b/>
          <w:i/>
          <w:sz w:val="28"/>
          <w:szCs w:val="28"/>
        </w:rPr>
        <w:t xml:space="preserve"> </w:t>
      </w:r>
      <w:r w:rsidRPr="009F7FBF">
        <w:rPr>
          <w:sz w:val="28"/>
          <w:szCs w:val="28"/>
        </w:rPr>
        <w:t xml:space="preserve">тыс. рублей. </w:t>
      </w:r>
    </w:p>
    <w:p w14:paraId="4583625D" w14:textId="77777777" w:rsidR="00535166" w:rsidRDefault="00535166" w:rsidP="00535166">
      <w:pPr>
        <w:suppressLineNumbers/>
        <w:suppressAutoHyphens/>
        <w:ind w:firstLine="851"/>
        <w:jc w:val="both"/>
        <w:rPr>
          <w:sz w:val="28"/>
          <w:szCs w:val="28"/>
        </w:rPr>
      </w:pPr>
      <w:r w:rsidRPr="00D052B1">
        <w:rPr>
          <w:sz w:val="28"/>
          <w:szCs w:val="28"/>
        </w:rPr>
        <w:t xml:space="preserve">В первом </w:t>
      </w:r>
      <w:r>
        <w:rPr>
          <w:sz w:val="28"/>
          <w:szCs w:val="28"/>
        </w:rPr>
        <w:t>полугодии</w:t>
      </w:r>
      <w:r w:rsidRPr="00477A6A">
        <w:rPr>
          <w:sz w:val="28"/>
          <w:szCs w:val="28"/>
        </w:rPr>
        <w:t xml:space="preserve"> </w:t>
      </w:r>
      <w:r w:rsidRPr="00D052B1">
        <w:rPr>
          <w:sz w:val="28"/>
          <w:szCs w:val="28"/>
        </w:rPr>
        <w:t>в подпрограмму изменения</w:t>
      </w:r>
      <w:r>
        <w:rPr>
          <w:sz w:val="28"/>
          <w:szCs w:val="28"/>
        </w:rPr>
        <w:t xml:space="preserve"> не у</w:t>
      </w:r>
      <w:r w:rsidRPr="00F04A56">
        <w:rPr>
          <w:sz w:val="28"/>
          <w:szCs w:val="28"/>
        </w:rPr>
        <w:t>точн</w:t>
      </w:r>
      <w:r>
        <w:rPr>
          <w:sz w:val="28"/>
          <w:szCs w:val="28"/>
        </w:rPr>
        <w:t>ялись.</w:t>
      </w:r>
    </w:p>
    <w:p w14:paraId="5C61602D" w14:textId="1E05DC1D" w:rsidR="00535166" w:rsidRPr="009F7FBF" w:rsidRDefault="00535166" w:rsidP="00535166">
      <w:pPr>
        <w:suppressLineNumbers/>
        <w:suppressAutoHyphens/>
        <w:ind w:firstLine="851"/>
        <w:jc w:val="both"/>
        <w:rPr>
          <w:sz w:val="28"/>
          <w:szCs w:val="28"/>
        </w:rPr>
      </w:pPr>
      <w:r w:rsidRPr="009F7FBF">
        <w:rPr>
          <w:sz w:val="28"/>
          <w:szCs w:val="28"/>
        </w:rPr>
        <w:t xml:space="preserve">Кассовое исполнение расходов за 12 месяцев 2024 года составило </w:t>
      </w:r>
      <w:r w:rsidRPr="009F7FBF">
        <w:rPr>
          <w:b/>
          <w:sz w:val="28"/>
          <w:szCs w:val="28"/>
        </w:rPr>
        <w:t>64</w:t>
      </w:r>
      <w:r w:rsidR="00C41C5F">
        <w:rPr>
          <w:b/>
          <w:sz w:val="28"/>
          <w:szCs w:val="28"/>
        </w:rPr>
        <w:t xml:space="preserve"> </w:t>
      </w:r>
      <w:r w:rsidRPr="009F7FBF">
        <w:rPr>
          <w:b/>
          <w:sz w:val="28"/>
          <w:szCs w:val="28"/>
        </w:rPr>
        <w:t>176,73</w:t>
      </w:r>
      <w:r w:rsidRPr="009F7FBF">
        <w:rPr>
          <w:b/>
          <w:i/>
          <w:sz w:val="28"/>
          <w:szCs w:val="28"/>
        </w:rPr>
        <w:t xml:space="preserve"> </w:t>
      </w:r>
      <w:r w:rsidRPr="009F7FBF">
        <w:rPr>
          <w:sz w:val="28"/>
          <w:szCs w:val="28"/>
        </w:rPr>
        <w:t>тыс. рублей или 99,2 % к уточненному плану года.</w:t>
      </w:r>
    </w:p>
    <w:p w14:paraId="1EB388C0" w14:textId="684CBF9D" w:rsidR="00535166" w:rsidRPr="009F7FBF" w:rsidRDefault="00535166" w:rsidP="00535166">
      <w:pPr>
        <w:suppressAutoHyphens/>
        <w:ind w:firstLine="851"/>
        <w:jc w:val="both"/>
        <w:rPr>
          <w:spacing w:val="-5"/>
          <w:sz w:val="28"/>
          <w:szCs w:val="28"/>
          <w:lang w:eastAsia="ar-SA"/>
        </w:rPr>
      </w:pPr>
      <w:r w:rsidRPr="009F7FBF">
        <w:rPr>
          <w:spacing w:val="-5"/>
          <w:sz w:val="28"/>
          <w:szCs w:val="28"/>
          <w:lang w:eastAsia="ar-SA"/>
        </w:rPr>
        <w:t xml:space="preserve">Объем бюджетных ассигнований на финансовое обеспечение выполнения муниципального задания муниципальным бюджетным учреждением «Телевидение Нижневартовского района» в 2024 году освоен в сумме </w:t>
      </w:r>
      <w:r w:rsidRPr="008556F4">
        <w:rPr>
          <w:b/>
          <w:bCs/>
          <w:spacing w:val="-5"/>
          <w:sz w:val="28"/>
          <w:szCs w:val="28"/>
        </w:rPr>
        <w:t>34</w:t>
      </w:r>
      <w:r w:rsidR="00C67301">
        <w:rPr>
          <w:b/>
          <w:bCs/>
          <w:spacing w:val="-5"/>
          <w:sz w:val="28"/>
          <w:szCs w:val="28"/>
        </w:rPr>
        <w:t xml:space="preserve"> </w:t>
      </w:r>
      <w:r w:rsidRPr="008556F4">
        <w:rPr>
          <w:b/>
          <w:bCs/>
          <w:spacing w:val="-5"/>
          <w:sz w:val="28"/>
          <w:szCs w:val="28"/>
        </w:rPr>
        <w:t xml:space="preserve">262,7 </w:t>
      </w:r>
      <w:r w:rsidRPr="008556F4">
        <w:rPr>
          <w:b/>
          <w:spacing w:val="-5"/>
          <w:sz w:val="28"/>
          <w:szCs w:val="28"/>
          <w:lang w:eastAsia="ar-SA"/>
        </w:rPr>
        <w:t>тыс. руб</w:t>
      </w:r>
      <w:r w:rsidRPr="009F7FBF">
        <w:rPr>
          <w:spacing w:val="-5"/>
          <w:sz w:val="28"/>
          <w:szCs w:val="28"/>
          <w:lang w:eastAsia="ar-SA"/>
        </w:rPr>
        <w:t>. – 99,6 %. Неосвоенный остаток в сумме 145,8 тыс. рублей сложился в результате экономии по фонду заработной платы и начислениям на заработную плату.</w:t>
      </w:r>
    </w:p>
    <w:p w14:paraId="6891DE87" w14:textId="641107FD" w:rsidR="00535166" w:rsidRPr="009F7FBF" w:rsidRDefault="00535166" w:rsidP="00D936E7">
      <w:pPr>
        <w:tabs>
          <w:tab w:val="left" w:pos="6585"/>
          <w:tab w:val="left" w:pos="7740"/>
          <w:tab w:val="right" w:pos="9355"/>
        </w:tabs>
        <w:ind w:firstLine="709"/>
        <w:jc w:val="both"/>
        <w:rPr>
          <w:spacing w:val="-5"/>
          <w:sz w:val="28"/>
          <w:szCs w:val="28"/>
          <w:lang w:eastAsia="ar-SA"/>
        </w:rPr>
      </w:pPr>
      <w:r w:rsidRPr="009F7FBF">
        <w:rPr>
          <w:spacing w:val="-5"/>
          <w:sz w:val="28"/>
          <w:szCs w:val="28"/>
          <w:lang w:eastAsia="ar-SA"/>
        </w:rPr>
        <w:t xml:space="preserve">Объем бюджетных ассигнований на финансовое обеспечение выполнения муниципального задания муниципальным казенным учреждением «Редакция районной газеты «Новости Приобья» в 2024 году освоен в сумме </w:t>
      </w:r>
      <w:r w:rsidRPr="008556F4">
        <w:rPr>
          <w:b/>
          <w:sz w:val="28"/>
          <w:szCs w:val="28"/>
        </w:rPr>
        <w:t>29 914,03</w:t>
      </w:r>
      <w:r w:rsidRPr="009F7FBF">
        <w:rPr>
          <w:sz w:val="28"/>
          <w:szCs w:val="28"/>
        </w:rPr>
        <w:t xml:space="preserve"> </w:t>
      </w:r>
      <w:r w:rsidRPr="009F7FBF">
        <w:rPr>
          <w:spacing w:val="-5"/>
          <w:sz w:val="28"/>
          <w:szCs w:val="28"/>
          <w:lang w:eastAsia="ar-SA"/>
        </w:rPr>
        <w:t xml:space="preserve">тыс. руб. </w:t>
      </w:r>
      <w:r w:rsidR="00621352" w:rsidRPr="009F7FBF">
        <w:rPr>
          <w:spacing w:val="-5"/>
          <w:sz w:val="28"/>
          <w:szCs w:val="28"/>
          <w:lang w:eastAsia="ar-SA"/>
        </w:rPr>
        <w:t xml:space="preserve">– </w:t>
      </w:r>
      <w:r w:rsidR="00621352">
        <w:rPr>
          <w:spacing w:val="-5"/>
          <w:sz w:val="28"/>
          <w:szCs w:val="28"/>
          <w:lang w:eastAsia="ar-SA"/>
        </w:rPr>
        <w:t>98</w:t>
      </w:r>
      <w:r w:rsidRPr="009F7FBF">
        <w:rPr>
          <w:sz w:val="28"/>
          <w:szCs w:val="28"/>
        </w:rPr>
        <w:t>,9%</w:t>
      </w:r>
      <w:r w:rsidRPr="009F7FBF">
        <w:rPr>
          <w:spacing w:val="-5"/>
          <w:sz w:val="28"/>
          <w:szCs w:val="28"/>
          <w:lang w:eastAsia="ar-SA"/>
        </w:rPr>
        <w:t>. Неосвоенный остаток в сумме 359,9 тыс. рублей, из них 224,5 - тыс. рублей премия ко Дню Печати (не согласована), 29,2 тыс. рублей – остатки по командировкам, 106,22 – неоплаченные услуги за декабрь (охрана, ЖЭУ, связь, почтовые услуги, эквайринг).</w:t>
      </w:r>
    </w:p>
    <w:p w14:paraId="4D6412C4" w14:textId="77777777" w:rsidR="00535166" w:rsidRPr="009F7FBF" w:rsidRDefault="00535166" w:rsidP="00535166">
      <w:pPr>
        <w:suppressLineNumbers/>
        <w:shd w:val="clear" w:color="auto" w:fill="FFFFFF"/>
        <w:suppressAutoHyphens/>
        <w:ind w:firstLine="851"/>
        <w:jc w:val="both"/>
        <w:rPr>
          <w:sz w:val="28"/>
          <w:szCs w:val="28"/>
        </w:rPr>
      </w:pPr>
    </w:p>
    <w:p w14:paraId="1330BD33" w14:textId="77777777" w:rsidR="00535166" w:rsidRDefault="00535166" w:rsidP="0053516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585746">
        <w:rPr>
          <w:b/>
          <w:sz w:val="28"/>
          <w:szCs w:val="28"/>
        </w:rPr>
        <w:t xml:space="preserve">Исполнение по видам расходов за </w:t>
      </w:r>
      <w:r>
        <w:rPr>
          <w:b/>
          <w:sz w:val="28"/>
          <w:szCs w:val="28"/>
        </w:rPr>
        <w:t>12</w:t>
      </w:r>
      <w:r w:rsidRPr="005857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месяцев</w:t>
      </w:r>
      <w:r w:rsidRPr="00585746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4</w:t>
      </w:r>
      <w:r w:rsidRPr="00585746">
        <w:rPr>
          <w:b/>
          <w:sz w:val="28"/>
          <w:szCs w:val="28"/>
        </w:rPr>
        <w:t xml:space="preserve"> года</w:t>
      </w:r>
    </w:p>
    <w:p w14:paraId="4FD718C1" w14:textId="77777777" w:rsidR="00535166" w:rsidRDefault="00535166" w:rsidP="00535166">
      <w:pPr>
        <w:suppressLineNumbers/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24"/>
        <w:gridCol w:w="3969"/>
        <w:gridCol w:w="1276"/>
        <w:gridCol w:w="1277"/>
        <w:gridCol w:w="1132"/>
      </w:tblGrid>
      <w:tr w:rsidR="00535166" w:rsidRPr="00BA4D22" w14:paraId="0BF3DE32" w14:textId="77777777" w:rsidTr="00471CD5">
        <w:trPr>
          <w:trHeight w:val="565"/>
        </w:trPr>
        <w:tc>
          <w:tcPr>
            <w:tcW w:w="243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DD8C0B" w14:textId="77777777" w:rsidR="00535166" w:rsidRPr="00BA4D22" w:rsidRDefault="00535166" w:rsidP="00EC42CB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A4D22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39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23301" w14:textId="77777777" w:rsidR="00535166" w:rsidRPr="00BA4D22" w:rsidRDefault="00535166" w:rsidP="00EC42CB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A4D22">
              <w:rPr>
                <w:bCs/>
                <w:sz w:val="24"/>
                <w:szCs w:val="24"/>
              </w:rPr>
              <w:t>Код и наименование</w:t>
            </w:r>
          </w:p>
          <w:p w14:paraId="537B58E5" w14:textId="77777777" w:rsidR="00535166" w:rsidRPr="00BA4D22" w:rsidRDefault="00535166" w:rsidP="00EC42CB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A4D22">
              <w:rPr>
                <w:bCs/>
                <w:sz w:val="24"/>
                <w:szCs w:val="24"/>
              </w:rPr>
              <w:t>вида расходов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E377C" w14:textId="77777777" w:rsidR="00535166" w:rsidRPr="00BA4D22" w:rsidRDefault="00535166" w:rsidP="00EC42CB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A4D22">
              <w:rPr>
                <w:bCs/>
                <w:sz w:val="24"/>
                <w:szCs w:val="24"/>
              </w:rPr>
              <w:t>План года</w:t>
            </w:r>
          </w:p>
          <w:p w14:paraId="42737846" w14:textId="77777777" w:rsidR="00535166" w:rsidRPr="00BA4D22" w:rsidRDefault="00535166" w:rsidP="00EC42CB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A4D22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9E24E" w14:textId="77777777" w:rsidR="00535166" w:rsidRPr="00BA4D22" w:rsidRDefault="00535166" w:rsidP="00EC42CB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A4D22">
              <w:rPr>
                <w:bCs/>
                <w:sz w:val="24"/>
                <w:szCs w:val="24"/>
              </w:rPr>
              <w:t>Исполнение</w:t>
            </w:r>
          </w:p>
          <w:p w14:paraId="5BCBB21C" w14:textId="77777777" w:rsidR="00535166" w:rsidRPr="00BA4D22" w:rsidRDefault="00535166" w:rsidP="00EC42CB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A4D22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1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7CCBF7" w14:textId="77777777" w:rsidR="00535166" w:rsidRPr="00BA4D22" w:rsidRDefault="00535166" w:rsidP="00EC42CB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A4D22">
              <w:rPr>
                <w:bCs/>
                <w:sz w:val="24"/>
                <w:szCs w:val="24"/>
              </w:rPr>
              <w:t>%</w:t>
            </w:r>
          </w:p>
          <w:p w14:paraId="3EA99CDF" w14:textId="77777777" w:rsidR="00535166" w:rsidRPr="00BA4D22" w:rsidRDefault="00535166" w:rsidP="00EC42CB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BA4D22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535166" w:rsidRPr="00BA4D22" w14:paraId="2C69C714" w14:textId="77777777" w:rsidTr="00471CD5">
        <w:trPr>
          <w:trHeight w:val="67"/>
        </w:trPr>
        <w:tc>
          <w:tcPr>
            <w:tcW w:w="243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9FED12" w14:textId="77777777" w:rsidR="00535166" w:rsidRPr="00BA4D22" w:rsidRDefault="00535166" w:rsidP="00EC42C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569B44" w14:textId="77777777" w:rsidR="00535166" w:rsidRPr="00BA4D22" w:rsidRDefault="00535166" w:rsidP="00EC42C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F3D5F" w14:textId="77777777" w:rsidR="00535166" w:rsidRPr="00BA4D22" w:rsidRDefault="00535166" w:rsidP="00EC42CB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322BCC" w14:textId="77777777" w:rsidR="00535166" w:rsidRPr="00BA4D22" w:rsidRDefault="00535166" w:rsidP="00EC42C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C6F31F" w14:textId="77777777" w:rsidR="00535166" w:rsidRPr="00BA4D22" w:rsidRDefault="00535166" w:rsidP="00EC42C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35166" w:rsidRPr="00BA4D22" w14:paraId="722DACA3" w14:textId="77777777" w:rsidTr="00EC42CB">
        <w:trPr>
          <w:trHeight w:val="968"/>
        </w:trPr>
        <w:tc>
          <w:tcPr>
            <w:tcW w:w="6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07036F" w14:textId="77777777" w:rsidR="00535166" w:rsidRPr="001911AF" w:rsidRDefault="00535166" w:rsidP="00EC42CB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1911AF">
              <w:rPr>
                <w:b/>
                <w:bCs/>
                <w:color w:val="auto"/>
              </w:rPr>
              <w:t>Муниципальная программа «Развитие гражданского общества Нижневартовского района»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1BA9DE" w14:textId="75A8442F" w:rsidR="00535166" w:rsidRPr="00F7480B" w:rsidRDefault="00275CD6" w:rsidP="00EC42CB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65392,4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507CE6" w14:textId="6AF82CF6" w:rsidR="00535166" w:rsidRPr="00F7480B" w:rsidRDefault="00275CD6" w:rsidP="00D936E7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64886,7</w:t>
            </w:r>
            <w:r w:rsidR="00D936E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D42F77" w14:textId="489CAE07" w:rsidR="00535166" w:rsidRPr="00F7480B" w:rsidRDefault="00275CD6" w:rsidP="00EC42CB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99,23</w:t>
            </w:r>
          </w:p>
        </w:tc>
      </w:tr>
      <w:tr w:rsidR="00C67301" w:rsidRPr="00BA4D22" w14:paraId="660528C7" w14:textId="77777777" w:rsidTr="00EC42CB">
        <w:trPr>
          <w:trHeight w:val="968"/>
        </w:trPr>
        <w:tc>
          <w:tcPr>
            <w:tcW w:w="6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34A6CC" w14:textId="22B7F28B" w:rsidR="00C67301" w:rsidRPr="00C67301" w:rsidRDefault="00C67301" w:rsidP="00C67301">
            <w:pPr>
              <w:suppressLineNumbers/>
              <w:suppressAutoHyphens/>
              <w:rPr>
                <w:color w:val="000000" w:themeColor="text1"/>
                <w:sz w:val="22"/>
              </w:rPr>
            </w:pPr>
            <w:r w:rsidRPr="00C67301">
              <w:rPr>
                <w:color w:val="000000" w:themeColor="text1"/>
                <w:sz w:val="22"/>
              </w:rPr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FCB8F" w14:textId="575DED7D" w:rsidR="00C67301" w:rsidRPr="00C67301" w:rsidRDefault="00C67301" w:rsidP="005D179C">
            <w:pPr>
              <w:suppressLineNumbers/>
              <w:suppressAutoHyphens/>
              <w:jc w:val="center"/>
              <w:rPr>
                <w:color w:val="000000" w:themeColor="text1"/>
                <w:sz w:val="22"/>
              </w:rPr>
            </w:pPr>
            <w:r w:rsidRPr="00C67301">
              <w:rPr>
                <w:color w:val="000000" w:themeColor="text1"/>
                <w:sz w:val="22"/>
              </w:rPr>
              <w:t>710,0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960F2B6" w14:textId="496CAB2D" w:rsidR="00C67301" w:rsidRPr="00C67301" w:rsidRDefault="00C67301" w:rsidP="005D179C">
            <w:pPr>
              <w:suppressLineNumbers/>
              <w:suppressAutoHyphens/>
              <w:jc w:val="center"/>
              <w:rPr>
                <w:color w:val="000000" w:themeColor="text1"/>
                <w:sz w:val="22"/>
              </w:rPr>
            </w:pPr>
            <w:r w:rsidRPr="00C67301">
              <w:rPr>
                <w:color w:val="000000" w:themeColor="text1"/>
                <w:sz w:val="22"/>
              </w:rPr>
              <w:t>710,0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4BE7B6" w14:textId="68EFC439" w:rsidR="00C67301" w:rsidRPr="00C67301" w:rsidRDefault="00C67301" w:rsidP="005D179C">
            <w:pPr>
              <w:suppressLineNumbers/>
              <w:suppressAutoHyphens/>
              <w:jc w:val="center"/>
              <w:rPr>
                <w:color w:val="000000" w:themeColor="text1"/>
                <w:sz w:val="22"/>
              </w:rPr>
            </w:pPr>
            <w:r w:rsidRPr="00C67301">
              <w:rPr>
                <w:color w:val="000000" w:themeColor="text1"/>
                <w:sz w:val="22"/>
              </w:rPr>
              <w:t>100</w:t>
            </w:r>
          </w:p>
        </w:tc>
      </w:tr>
      <w:tr w:rsidR="00535166" w:rsidRPr="00BA4D22" w14:paraId="5735D01C" w14:textId="77777777" w:rsidTr="00EC42CB">
        <w:trPr>
          <w:trHeight w:val="264"/>
        </w:trPr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44EEB3" w14:textId="77777777" w:rsidR="00535166" w:rsidRPr="001911AF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  <w:r w:rsidRPr="001911AF">
              <w:rPr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3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7E6A1E" w14:textId="549C12C8" w:rsidR="00535166" w:rsidRPr="00471CD5" w:rsidRDefault="00535166" w:rsidP="00EC42CB">
            <w:pPr>
              <w:jc w:val="both"/>
              <w:rPr>
                <w:rFonts w:eastAsiaTheme="minorHAnsi"/>
                <w:sz w:val="22"/>
                <w:lang w:eastAsia="en-US"/>
              </w:rPr>
            </w:pPr>
            <w:r w:rsidRPr="00471CD5">
              <w:rPr>
                <w:sz w:val="22"/>
              </w:rPr>
              <w:t xml:space="preserve">633: </w:t>
            </w:r>
            <w:r w:rsidRPr="00471CD5">
              <w:rPr>
                <w:rFonts w:eastAsiaTheme="minorHAnsi"/>
                <w:sz w:val="22"/>
                <w:lang w:eastAsia="en-US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B9ADEE" w14:textId="77777777" w:rsidR="00535166" w:rsidRPr="001911AF" w:rsidRDefault="00535166" w:rsidP="005D179C">
            <w:pPr>
              <w:pStyle w:val="a3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1911AF">
              <w:rPr>
                <w:sz w:val="24"/>
                <w:szCs w:val="24"/>
              </w:rPr>
              <w:t>710,0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5263AA" w14:textId="77777777" w:rsidR="00535166" w:rsidRPr="001911AF" w:rsidRDefault="00535166" w:rsidP="005D179C">
            <w:pPr>
              <w:pStyle w:val="a3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1911AF">
              <w:rPr>
                <w:sz w:val="24"/>
                <w:szCs w:val="24"/>
              </w:rPr>
              <w:t>710,0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C679A8" w14:textId="77777777" w:rsidR="00535166" w:rsidRPr="001911AF" w:rsidRDefault="00535166" w:rsidP="005D179C">
            <w:pPr>
              <w:pStyle w:val="a3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1911AF">
              <w:rPr>
                <w:sz w:val="24"/>
                <w:szCs w:val="24"/>
              </w:rPr>
              <w:t>100</w:t>
            </w:r>
          </w:p>
        </w:tc>
      </w:tr>
      <w:tr w:rsidR="00C67301" w:rsidRPr="00BA4D22" w14:paraId="544276D2" w14:textId="77777777" w:rsidTr="00B7693B">
        <w:trPr>
          <w:trHeight w:val="264"/>
        </w:trPr>
        <w:tc>
          <w:tcPr>
            <w:tcW w:w="6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5FEA61D1" w14:textId="3E194029" w:rsidR="00C67301" w:rsidRPr="00C67301" w:rsidRDefault="00C67301" w:rsidP="00EC42CB">
            <w:pPr>
              <w:suppressLineNumbers/>
              <w:suppressAutoHyphens/>
              <w:rPr>
                <w:sz w:val="22"/>
              </w:rPr>
            </w:pPr>
            <w:r w:rsidRPr="00C67301">
              <w:rPr>
                <w:color w:val="000000" w:themeColor="text1"/>
                <w:sz w:val="22"/>
              </w:rPr>
              <w:t>Комплекс процессных мероприятий "Организация функционирования телевещания"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3DB7688A" w14:textId="635FCE5D" w:rsidR="00C67301" w:rsidRPr="00C67301" w:rsidRDefault="00C67301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 w:rsidRPr="00C67301">
              <w:rPr>
                <w:bCs/>
                <w:sz w:val="24"/>
                <w:szCs w:val="24"/>
              </w:rPr>
              <w:t>34 408,5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40325943" w14:textId="6D7CA7F0" w:rsidR="00C67301" w:rsidRPr="00C67301" w:rsidRDefault="00C67301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 w:rsidRPr="00C67301">
              <w:rPr>
                <w:bCs/>
                <w:sz w:val="24"/>
                <w:szCs w:val="24"/>
              </w:rPr>
              <w:t>34 262,7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66974517" w14:textId="77777777" w:rsidR="00C67301" w:rsidRPr="00C67301" w:rsidRDefault="00C67301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 w:rsidRPr="00C67301">
              <w:rPr>
                <w:bCs/>
                <w:sz w:val="24"/>
                <w:szCs w:val="24"/>
              </w:rPr>
              <w:t>99,6</w:t>
            </w:r>
          </w:p>
        </w:tc>
      </w:tr>
      <w:tr w:rsidR="00535166" w:rsidRPr="00BA4D22" w14:paraId="02B976F5" w14:textId="77777777" w:rsidTr="00EC42CB">
        <w:trPr>
          <w:trHeight w:val="264"/>
        </w:trPr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D52C9C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  <w:r w:rsidRPr="00BA4D22">
              <w:rPr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3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1D19BD" w14:textId="77777777" w:rsidR="00535166" w:rsidRPr="00471CD5" w:rsidRDefault="00535166" w:rsidP="00EC42CB">
            <w:pPr>
              <w:suppressLineNumbers/>
              <w:suppressAutoHyphens/>
              <w:rPr>
                <w:color w:val="000000" w:themeColor="text1"/>
                <w:sz w:val="22"/>
                <w:szCs w:val="22"/>
              </w:rPr>
            </w:pPr>
            <w:r w:rsidRPr="00471CD5">
              <w:rPr>
                <w:color w:val="000000" w:themeColor="text1"/>
                <w:sz w:val="22"/>
                <w:szCs w:val="22"/>
              </w:rPr>
              <w:t xml:space="preserve">111; </w:t>
            </w:r>
            <w:r w:rsidRPr="00471CD5">
              <w:rPr>
                <w:sz w:val="22"/>
                <w:szCs w:val="22"/>
              </w:rPr>
              <w:t>Фонд оплаты труда учреждений - телевидение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7142EC" w14:textId="6243A071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="00C6730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8213AB6" w14:textId="576EEB70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="00C6730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689,0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D6564C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99,6</w:t>
            </w:r>
          </w:p>
        </w:tc>
      </w:tr>
      <w:tr w:rsidR="00535166" w:rsidRPr="00BA4D22" w14:paraId="74EA1558" w14:textId="77777777" w:rsidTr="00EC42CB">
        <w:trPr>
          <w:trHeight w:val="264"/>
        </w:trPr>
        <w:tc>
          <w:tcPr>
            <w:tcW w:w="24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154436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E68FBA" w14:textId="77777777" w:rsidR="00535166" w:rsidRPr="00471CD5" w:rsidRDefault="00535166" w:rsidP="00EC42CB">
            <w:pPr>
              <w:suppressLineNumbers/>
              <w:suppressAutoHyphens/>
              <w:rPr>
                <w:color w:val="000000" w:themeColor="text1"/>
                <w:sz w:val="22"/>
                <w:szCs w:val="22"/>
              </w:rPr>
            </w:pPr>
            <w:r w:rsidRPr="00471CD5">
              <w:rPr>
                <w:color w:val="000000" w:themeColor="text1"/>
                <w:sz w:val="22"/>
                <w:szCs w:val="22"/>
              </w:rPr>
              <w:t xml:space="preserve">112; </w:t>
            </w:r>
            <w:r w:rsidRPr="00471CD5">
              <w:rPr>
                <w:sz w:val="22"/>
                <w:szCs w:val="22"/>
              </w:rPr>
              <w:t>Иные выплаты персоналу учреждений, за исключением фонда оплаты труда - телевидение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24C7AF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394,8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00D5AD1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394,8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61E062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535166" w:rsidRPr="00BA4D22" w14:paraId="04929912" w14:textId="77777777" w:rsidTr="00EC42CB">
        <w:trPr>
          <w:trHeight w:val="264"/>
        </w:trPr>
        <w:tc>
          <w:tcPr>
            <w:tcW w:w="24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41DA03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558779" w14:textId="77777777" w:rsidR="00535166" w:rsidRPr="00471CD5" w:rsidRDefault="00535166" w:rsidP="00EC42CB">
            <w:pPr>
              <w:suppressLineNumbers/>
              <w:suppressAutoHyphens/>
              <w:rPr>
                <w:color w:val="000000" w:themeColor="text1"/>
                <w:sz w:val="22"/>
                <w:szCs w:val="22"/>
              </w:rPr>
            </w:pPr>
            <w:r w:rsidRPr="00471CD5">
              <w:rPr>
                <w:color w:val="000000" w:themeColor="text1"/>
                <w:sz w:val="22"/>
                <w:szCs w:val="22"/>
              </w:rPr>
              <w:t xml:space="preserve">119; </w:t>
            </w:r>
            <w:r w:rsidRPr="00471CD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 - телевидение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3AF365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5945,4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981347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5891,8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285D5E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99,1</w:t>
            </w:r>
          </w:p>
        </w:tc>
      </w:tr>
      <w:tr w:rsidR="00535166" w:rsidRPr="00BA4D22" w14:paraId="082B5C53" w14:textId="77777777" w:rsidTr="00EC42CB">
        <w:trPr>
          <w:trHeight w:val="264"/>
        </w:trPr>
        <w:tc>
          <w:tcPr>
            <w:tcW w:w="24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070AAE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316A98" w14:textId="77777777" w:rsidR="00535166" w:rsidRPr="00471CD5" w:rsidRDefault="00535166" w:rsidP="00EC42CB">
            <w:pPr>
              <w:jc w:val="both"/>
              <w:rPr>
                <w:sz w:val="22"/>
                <w:szCs w:val="22"/>
              </w:rPr>
            </w:pPr>
            <w:r w:rsidRPr="00471CD5">
              <w:rPr>
                <w:sz w:val="22"/>
                <w:szCs w:val="22"/>
              </w:rPr>
              <w:t>240; Иные закупки товаров, работ и услуг для обеспечения государственных (муниципальных) нужд - телевидение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D31852" w14:textId="77777777" w:rsidR="00535166" w:rsidRDefault="00535166" w:rsidP="00EC42CB">
            <w:pPr>
              <w:pStyle w:val="a3"/>
              <w:tabs>
                <w:tab w:val="left" w:pos="708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5276,8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5902AA" w14:textId="77777777" w:rsidR="00535166" w:rsidRDefault="00535166" w:rsidP="00EC42CB">
            <w:pPr>
              <w:pStyle w:val="a3"/>
              <w:tabs>
                <w:tab w:val="left" w:pos="708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5275,6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0C81DC8" w14:textId="77777777" w:rsidR="00535166" w:rsidRDefault="00535166" w:rsidP="00EC42CB">
            <w:pPr>
              <w:pStyle w:val="a3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535166" w:rsidRPr="00BA4D22" w14:paraId="77B665C7" w14:textId="77777777" w:rsidTr="00EC42CB">
        <w:trPr>
          <w:trHeight w:val="264"/>
        </w:trPr>
        <w:tc>
          <w:tcPr>
            <w:tcW w:w="241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818764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33B363" w14:textId="77777777" w:rsidR="00535166" w:rsidRPr="00471CD5" w:rsidRDefault="00535166" w:rsidP="00EC42CB">
            <w:pPr>
              <w:suppressLineNumbers/>
              <w:suppressAutoHyphens/>
              <w:rPr>
                <w:sz w:val="22"/>
                <w:szCs w:val="22"/>
              </w:rPr>
            </w:pPr>
            <w:r w:rsidRPr="00471CD5">
              <w:rPr>
                <w:sz w:val="22"/>
                <w:szCs w:val="22"/>
              </w:rPr>
              <w:t>321; Пособия, компенсации и иные социальные выплаты гражданам, кроме публичных нормативных обязательств - телевидение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75AF50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D37272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DA45D9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  <w:tr w:rsidR="00535166" w:rsidRPr="00BA4D22" w14:paraId="424A4A64" w14:textId="77777777" w:rsidTr="00EC42CB">
        <w:trPr>
          <w:trHeight w:val="264"/>
        </w:trPr>
        <w:tc>
          <w:tcPr>
            <w:tcW w:w="241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6B7C3B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899D81" w14:textId="77777777" w:rsidR="00535166" w:rsidRPr="00471CD5" w:rsidRDefault="00535166" w:rsidP="00EC42CB">
            <w:pPr>
              <w:suppressLineNumbers/>
              <w:suppressAutoHyphens/>
              <w:rPr>
                <w:color w:val="000000" w:themeColor="text1"/>
                <w:sz w:val="22"/>
                <w:szCs w:val="22"/>
              </w:rPr>
            </w:pPr>
            <w:r w:rsidRPr="00471CD5">
              <w:rPr>
                <w:color w:val="000000" w:themeColor="text1"/>
                <w:sz w:val="22"/>
                <w:szCs w:val="22"/>
              </w:rPr>
              <w:t xml:space="preserve">851; </w:t>
            </w:r>
            <w:r w:rsidRPr="00471CD5">
              <w:rPr>
                <w:sz w:val="22"/>
                <w:szCs w:val="22"/>
              </w:rPr>
              <w:t>Уплата налога на имущество организаций и земельного налога - телевидение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6C2EF0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517532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009C7FE" w14:textId="77777777" w:rsidR="0053516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  <w:tr w:rsidR="00D66E92" w:rsidRPr="00BA4D22" w14:paraId="77B636D9" w14:textId="77777777" w:rsidTr="00F53A42">
        <w:trPr>
          <w:trHeight w:val="264"/>
        </w:trPr>
        <w:tc>
          <w:tcPr>
            <w:tcW w:w="6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0277" w14:textId="2683BF21" w:rsidR="00D66E92" w:rsidRPr="00C67301" w:rsidRDefault="00D66E92" w:rsidP="00D66E92">
            <w:pPr>
              <w:suppressLineNumbers/>
              <w:suppressAutoHyphens/>
              <w:rPr>
                <w:color w:val="000000" w:themeColor="text1"/>
                <w:sz w:val="22"/>
              </w:rPr>
            </w:pPr>
            <w:r w:rsidRPr="00C67301">
              <w:rPr>
                <w:color w:val="000000" w:themeColor="text1"/>
                <w:sz w:val="22"/>
              </w:rPr>
              <w:t>Комплекс процессных мероприятий "Организация выпуска периодического печатного издания - газеты "Новости Приобья"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50A4" w14:textId="0EF46F61" w:rsidR="00D66E92" w:rsidRPr="00C67301" w:rsidRDefault="00D66E92" w:rsidP="00D66E92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</w:rPr>
            </w:pPr>
            <w:r w:rsidRPr="000762C3">
              <w:rPr>
                <w:sz w:val="24"/>
                <w:szCs w:val="24"/>
              </w:rPr>
              <w:t>30 273,94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3935F" w14:textId="01F046E2" w:rsidR="00D66E92" w:rsidRPr="00C67301" w:rsidRDefault="00D66E92" w:rsidP="00D66E92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</w:rPr>
            </w:pPr>
            <w:r w:rsidRPr="000762C3">
              <w:rPr>
                <w:sz w:val="24"/>
                <w:szCs w:val="24"/>
              </w:rPr>
              <w:t>29 914,0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97DA7" w14:textId="081C601E" w:rsidR="00D66E92" w:rsidRDefault="00D66E92" w:rsidP="00D66E92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 w:rsidRPr="000762C3">
              <w:rPr>
                <w:sz w:val="24"/>
                <w:szCs w:val="24"/>
              </w:rPr>
              <w:t>98,9%</w:t>
            </w:r>
          </w:p>
        </w:tc>
      </w:tr>
      <w:tr w:rsidR="00535166" w:rsidRPr="00BA4D22" w14:paraId="1055C6DA" w14:textId="77777777" w:rsidTr="00EC42CB">
        <w:trPr>
          <w:trHeight w:val="264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121A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  <w:r w:rsidRPr="00BA4D22">
              <w:rPr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3F3F" w14:textId="77777777" w:rsidR="00535166" w:rsidRPr="00471CD5" w:rsidRDefault="00535166" w:rsidP="00EC42CB">
            <w:pPr>
              <w:suppressLineNumbers/>
              <w:suppressAutoHyphens/>
              <w:rPr>
                <w:color w:val="000000" w:themeColor="text1"/>
                <w:sz w:val="22"/>
                <w:szCs w:val="22"/>
              </w:rPr>
            </w:pPr>
            <w:r w:rsidRPr="00471CD5">
              <w:rPr>
                <w:color w:val="000000" w:themeColor="text1"/>
                <w:sz w:val="22"/>
                <w:szCs w:val="22"/>
              </w:rPr>
              <w:t xml:space="preserve">111; </w:t>
            </w:r>
            <w:r w:rsidRPr="00471CD5">
              <w:rPr>
                <w:sz w:val="22"/>
                <w:szCs w:val="22"/>
              </w:rPr>
              <w:t>Фонд оплаты труда учреждений - газета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91886" w14:textId="77777777" w:rsidR="00535166" w:rsidRPr="00785574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17 420,06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E8ED7" w14:textId="77777777" w:rsidR="00535166" w:rsidRPr="00275CD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 w:rsidRPr="00275CD6">
              <w:rPr>
                <w:bCs/>
                <w:sz w:val="24"/>
                <w:szCs w:val="24"/>
              </w:rPr>
              <w:t>17 246,7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AB6DC" w14:textId="77777777" w:rsidR="00535166" w:rsidRPr="00785574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99%</w:t>
            </w:r>
          </w:p>
        </w:tc>
      </w:tr>
      <w:tr w:rsidR="00535166" w:rsidRPr="00BA4D22" w14:paraId="09130DF5" w14:textId="77777777" w:rsidTr="00EC42CB">
        <w:trPr>
          <w:trHeight w:val="264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6420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EBAE" w14:textId="77777777" w:rsidR="00535166" w:rsidRPr="00471CD5" w:rsidRDefault="00535166" w:rsidP="00EC42CB">
            <w:pPr>
              <w:suppressLineNumbers/>
              <w:suppressAutoHyphens/>
              <w:rPr>
                <w:color w:val="000000" w:themeColor="text1"/>
                <w:sz w:val="22"/>
                <w:szCs w:val="22"/>
              </w:rPr>
            </w:pPr>
            <w:r w:rsidRPr="00471CD5">
              <w:rPr>
                <w:color w:val="000000" w:themeColor="text1"/>
                <w:sz w:val="22"/>
                <w:szCs w:val="22"/>
              </w:rPr>
              <w:t xml:space="preserve">112; </w:t>
            </w:r>
            <w:r w:rsidRPr="00471CD5">
              <w:rPr>
                <w:sz w:val="22"/>
                <w:szCs w:val="22"/>
              </w:rPr>
              <w:t>Иные выплаты персоналу учреждений, за исключением фонда оплаты труда - газета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33B4" w14:textId="77777777" w:rsidR="00535166" w:rsidRPr="00785574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556,63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92A6E" w14:textId="77777777" w:rsidR="00535166" w:rsidRPr="00275CD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 w:rsidRPr="00275CD6">
              <w:rPr>
                <w:bCs/>
                <w:sz w:val="24"/>
                <w:szCs w:val="24"/>
              </w:rPr>
              <w:t>527,5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D6D9E" w14:textId="77777777" w:rsidR="00535166" w:rsidRPr="00785574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94,8%</w:t>
            </w:r>
          </w:p>
        </w:tc>
      </w:tr>
      <w:tr w:rsidR="00535166" w:rsidRPr="00BA4D22" w14:paraId="24CC9884" w14:textId="77777777" w:rsidTr="00EC42CB">
        <w:trPr>
          <w:trHeight w:val="264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3563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F873" w14:textId="77777777" w:rsidR="00535166" w:rsidRPr="00471CD5" w:rsidRDefault="00535166" w:rsidP="00EC42CB">
            <w:pPr>
              <w:suppressLineNumbers/>
              <w:suppressAutoHyphens/>
              <w:rPr>
                <w:color w:val="000000" w:themeColor="text1"/>
                <w:sz w:val="22"/>
                <w:szCs w:val="22"/>
              </w:rPr>
            </w:pPr>
            <w:r w:rsidRPr="00471CD5">
              <w:rPr>
                <w:color w:val="000000" w:themeColor="text1"/>
                <w:sz w:val="22"/>
                <w:szCs w:val="22"/>
              </w:rPr>
              <w:t xml:space="preserve">119; </w:t>
            </w:r>
            <w:r w:rsidRPr="00471CD5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 - газета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1351" w14:textId="77777777" w:rsidR="00535166" w:rsidRPr="00785574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5 235,47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CE577" w14:textId="77777777" w:rsidR="00535166" w:rsidRPr="00275CD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 w:rsidRPr="00275CD6">
              <w:rPr>
                <w:bCs/>
                <w:sz w:val="24"/>
                <w:szCs w:val="24"/>
              </w:rPr>
              <w:t>5 184,4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BD44F" w14:textId="77777777" w:rsidR="00535166" w:rsidRPr="00785574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99,1%</w:t>
            </w:r>
          </w:p>
        </w:tc>
      </w:tr>
      <w:tr w:rsidR="00535166" w:rsidRPr="00BA4D22" w14:paraId="09E4EFD4" w14:textId="77777777" w:rsidTr="00EC42CB">
        <w:trPr>
          <w:trHeight w:val="264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3D42C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C1F" w14:textId="77777777" w:rsidR="00535166" w:rsidRPr="00471CD5" w:rsidRDefault="00535166" w:rsidP="00EC42CB">
            <w:pPr>
              <w:jc w:val="both"/>
              <w:rPr>
                <w:sz w:val="22"/>
                <w:szCs w:val="22"/>
              </w:rPr>
            </w:pPr>
            <w:r w:rsidRPr="00471CD5">
              <w:rPr>
                <w:sz w:val="22"/>
                <w:szCs w:val="22"/>
              </w:rPr>
              <w:t>240; Иные закупки товаров, работ и услуг для обеспечения государственных (муниципальных) нужд - газета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6675" w14:textId="77777777" w:rsidR="00535166" w:rsidRPr="00785574" w:rsidRDefault="00535166" w:rsidP="00EC42CB">
            <w:pPr>
              <w:pStyle w:val="a3"/>
              <w:tabs>
                <w:tab w:val="left" w:pos="708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6 865,38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955C" w14:textId="77777777" w:rsidR="00535166" w:rsidRPr="00275CD6" w:rsidRDefault="00535166" w:rsidP="00EC42CB">
            <w:pPr>
              <w:pStyle w:val="a3"/>
              <w:tabs>
                <w:tab w:val="left" w:pos="708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275CD6">
              <w:rPr>
                <w:iCs/>
                <w:sz w:val="24"/>
                <w:szCs w:val="24"/>
              </w:rPr>
              <w:t>6 760,01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AB1D4" w14:textId="77777777" w:rsidR="00535166" w:rsidRPr="00785574" w:rsidRDefault="00535166" w:rsidP="00EC42CB">
            <w:pPr>
              <w:pStyle w:val="a3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98,5%</w:t>
            </w:r>
          </w:p>
        </w:tc>
      </w:tr>
      <w:tr w:rsidR="00535166" w:rsidRPr="00BA4D22" w14:paraId="2AE2C8D2" w14:textId="77777777" w:rsidTr="00EC42CB">
        <w:trPr>
          <w:trHeight w:val="264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5B61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B5708" w14:textId="77777777" w:rsidR="00535166" w:rsidRPr="00471CD5" w:rsidRDefault="00535166" w:rsidP="00EC42CB">
            <w:pPr>
              <w:suppressLineNumbers/>
              <w:suppressAutoHyphens/>
              <w:rPr>
                <w:sz w:val="22"/>
                <w:szCs w:val="22"/>
              </w:rPr>
            </w:pPr>
            <w:r w:rsidRPr="00471CD5">
              <w:rPr>
                <w:sz w:val="22"/>
                <w:szCs w:val="22"/>
              </w:rPr>
              <w:t>321; Пособия, компенсации и иные социальные выплаты гражданам, кроме публичных нормативных обязательств - газета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89A0" w14:textId="77777777" w:rsidR="00535166" w:rsidRPr="00785574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86,80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A900D" w14:textId="77777777" w:rsidR="00535166" w:rsidRPr="00275CD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 w:rsidRPr="00275CD6">
              <w:rPr>
                <w:bCs/>
                <w:sz w:val="24"/>
                <w:szCs w:val="24"/>
              </w:rPr>
              <w:t>86,80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4FCCC" w14:textId="77777777" w:rsidR="00535166" w:rsidRPr="00785574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100%</w:t>
            </w:r>
          </w:p>
        </w:tc>
      </w:tr>
      <w:tr w:rsidR="00535166" w:rsidRPr="00BA4D22" w14:paraId="50B58DE6" w14:textId="77777777" w:rsidTr="00EC42CB">
        <w:trPr>
          <w:trHeight w:val="264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EE84B" w14:textId="77777777" w:rsidR="00535166" w:rsidRPr="00BA4D22" w:rsidRDefault="00535166" w:rsidP="00EC42CB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7470" w14:textId="77777777" w:rsidR="00535166" w:rsidRPr="00471CD5" w:rsidRDefault="00535166" w:rsidP="00EC42CB">
            <w:pPr>
              <w:suppressLineNumbers/>
              <w:suppressAutoHyphens/>
              <w:rPr>
                <w:color w:val="000000" w:themeColor="text1"/>
                <w:sz w:val="22"/>
                <w:szCs w:val="22"/>
              </w:rPr>
            </w:pPr>
            <w:r w:rsidRPr="00471CD5">
              <w:rPr>
                <w:color w:val="000000" w:themeColor="text1"/>
                <w:sz w:val="22"/>
                <w:szCs w:val="22"/>
              </w:rPr>
              <w:t xml:space="preserve">851; </w:t>
            </w:r>
            <w:r w:rsidRPr="00471CD5">
              <w:rPr>
                <w:sz w:val="22"/>
                <w:szCs w:val="22"/>
              </w:rPr>
              <w:t>Уплата налога на имущество организаций и земельного налога - газета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DBCF" w14:textId="77777777" w:rsidR="00535166" w:rsidRPr="00785574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109,60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255FC" w14:textId="77777777" w:rsidR="00535166" w:rsidRPr="00275CD6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 w:rsidRPr="00275CD6">
              <w:rPr>
                <w:bCs/>
                <w:sz w:val="24"/>
                <w:szCs w:val="24"/>
              </w:rPr>
              <w:t>108,63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990D2" w14:textId="77777777" w:rsidR="00535166" w:rsidRPr="00785574" w:rsidRDefault="00535166" w:rsidP="00EC42CB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99,2%</w:t>
            </w:r>
          </w:p>
        </w:tc>
      </w:tr>
    </w:tbl>
    <w:p w14:paraId="204BE4C2" w14:textId="77777777" w:rsidR="00E44F3E" w:rsidRDefault="00E44F3E" w:rsidP="00535166"/>
    <w:sectPr w:rsidR="00E44F3E" w:rsidSect="00EB07F0">
      <w:footerReference w:type="default" r:id="rId8"/>
      <w:pgSz w:w="11906" w:h="16838"/>
      <w:pgMar w:top="993" w:right="56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76CC3" w14:textId="77777777" w:rsidR="00835A3C" w:rsidRDefault="00835A3C">
      <w:r>
        <w:separator/>
      </w:r>
    </w:p>
  </w:endnote>
  <w:endnote w:type="continuationSeparator" w:id="0">
    <w:p w14:paraId="46BF857D" w14:textId="77777777" w:rsidR="00835A3C" w:rsidRDefault="00835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757105"/>
      <w:docPartObj>
        <w:docPartGallery w:val="Page Numbers (Bottom of Page)"/>
        <w:docPartUnique/>
      </w:docPartObj>
    </w:sdtPr>
    <w:sdtEndPr/>
    <w:sdtContent>
      <w:p w14:paraId="1A93A592" w14:textId="5CE7F6EB" w:rsidR="0089605C" w:rsidRDefault="006C089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AA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D438345" w14:textId="77777777" w:rsidR="0089605C" w:rsidRDefault="00002AA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D571C" w14:textId="77777777" w:rsidR="00835A3C" w:rsidRDefault="00835A3C">
      <w:r>
        <w:separator/>
      </w:r>
    </w:p>
  </w:footnote>
  <w:footnote w:type="continuationSeparator" w:id="0">
    <w:p w14:paraId="09E26D03" w14:textId="77777777" w:rsidR="00835A3C" w:rsidRDefault="00835A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E7D"/>
    <w:rsid w:val="00002AA2"/>
    <w:rsid w:val="00126CC8"/>
    <w:rsid w:val="00204187"/>
    <w:rsid w:val="002522CD"/>
    <w:rsid w:val="00275CD6"/>
    <w:rsid w:val="002853FA"/>
    <w:rsid w:val="002920B0"/>
    <w:rsid w:val="002D5FDB"/>
    <w:rsid w:val="003A62D6"/>
    <w:rsid w:val="00407641"/>
    <w:rsid w:val="0044753E"/>
    <w:rsid w:val="00471CD5"/>
    <w:rsid w:val="00496414"/>
    <w:rsid w:val="004F774E"/>
    <w:rsid w:val="00535166"/>
    <w:rsid w:val="00554940"/>
    <w:rsid w:val="005D179C"/>
    <w:rsid w:val="00621352"/>
    <w:rsid w:val="006354D5"/>
    <w:rsid w:val="00690944"/>
    <w:rsid w:val="006942F2"/>
    <w:rsid w:val="006C089B"/>
    <w:rsid w:val="007114CA"/>
    <w:rsid w:val="00785574"/>
    <w:rsid w:val="007D5BB4"/>
    <w:rsid w:val="00824744"/>
    <w:rsid w:val="00835A3C"/>
    <w:rsid w:val="008556F4"/>
    <w:rsid w:val="00976C31"/>
    <w:rsid w:val="00A35A26"/>
    <w:rsid w:val="00A42641"/>
    <w:rsid w:val="00A435A7"/>
    <w:rsid w:val="00A44275"/>
    <w:rsid w:val="00AA1D28"/>
    <w:rsid w:val="00B22BF3"/>
    <w:rsid w:val="00B42178"/>
    <w:rsid w:val="00B71047"/>
    <w:rsid w:val="00B730A3"/>
    <w:rsid w:val="00B92FAC"/>
    <w:rsid w:val="00BD2EE1"/>
    <w:rsid w:val="00C21277"/>
    <w:rsid w:val="00C41C5F"/>
    <w:rsid w:val="00C601FB"/>
    <w:rsid w:val="00C67301"/>
    <w:rsid w:val="00C84D97"/>
    <w:rsid w:val="00C947D6"/>
    <w:rsid w:val="00CA64D2"/>
    <w:rsid w:val="00CF5A05"/>
    <w:rsid w:val="00D02E7D"/>
    <w:rsid w:val="00D03656"/>
    <w:rsid w:val="00D21130"/>
    <w:rsid w:val="00D307F3"/>
    <w:rsid w:val="00D35482"/>
    <w:rsid w:val="00D66E92"/>
    <w:rsid w:val="00D936E7"/>
    <w:rsid w:val="00E44F3E"/>
    <w:rsid w:val="00E84837"/>
    <w:rsid w:val="00EA47A2"/>
    <w:rsid w:val="00EB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6A54C"/>
  <w15:chartTrackingRefBased/>
  <w15:docId w15:val="{5FA49EBF-F47B-40DE-AA5E-CBB22474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2E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2E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02E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2E7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D02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2E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2135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13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Исполнение за 12 месяцев от плана 2024 года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/>
          </c:spPr>
          <c:invertIfNegative val="0"/>
          <c:dLbls>
            <c:dLbl>
              <c:idx val="1"/>
              <c:layout>
                <c:manualLayout>
                  <c:x val="-9.2592592592594287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64</a:t>
                    </a:r>
                    <a:r>
                      <a:rPr lang="en-US" baseline="0"/>
                      <a:t> 886,73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888-4FBA-91D2-175678482B5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65392.4</c:v>
                </c:pt>
                <c:pt idx="1">
                  <c:v>64886.73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888-4FBA-91D2-175678482B5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553673528"/>
        <c:axId val="553671960"/>
      </c:barChart>
      <c:catAx>
        <c:axId val="553673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53671960"/>
        <c:crosses val="autoZero"/>
        <c:auto val="1"/>
        <c:lblAlgn val="ctr"/>
        <c:lblOffset val="100"/>
        <c:noMultiLvlLbl val="0"/>
      </c:catAx>
      <c:valAx>
        <c:axId val="553671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53673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Исполнение за 12 месяцев от плана 2024 г.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Лист1!$A$2:$A$3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1</c:v>
                </c:pt>
                <c:pt idx="1">
                  <c:v>0.99229999999999996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A99-4632-978F-DF7A7F81AC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53671176"/>
        <c:axId val="553672352"/>
      </c:barChart>
      <c:catAx>
        <c:axId val="5536711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53672352"/>
        <c:crosses val="autoZero"/>
        <c:auto val="1"/>
        <c:lblAlgn val="ctr"/>
        <c:lblOffset val="100"/>
        <c:noMultiLvlLbl val="0"/>
      </c:catAx>
      <c:valAx>
        <c:axId val="553672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536711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6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Удод Оксана Васильевна</dc:creator>
  <cp:keywords/>
  <dc:description/>
  <cp:lastModifiedBy>Горшенко Алена Олеговна</cp:lastModifiedBy>
  <cp:revision>33</cp:revision>
  <cp:lastPrinted>2025-02-10T07:48:00Z</cp:lastPrinted>
  <dcterms:created xsi:type="dcterms:W3CDTF">2024-07-02T05:19:00Z</dcterms:created>
  <dcterms:modified xsi:type="dcterms:W3CDTF">2025-03-20T20:16:00Z</dcterms:modified>
</cp:coreProperties>
</file>